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43CB" w14:textId="64088A1E" w:rsidR="00231A64" w:rsidRPr="0043769A" w:rsidRDefault="00045A66" w:rsidP="000A60D9">
      <w:pPr>
        <w:pStyle w:val="Heading1"/>
      </w:pPr>
      <w:r w:rsidRPr="0043769A">
        <w:t xml:space="preserve">ITEA </w:t>
      </w:r>
      <w:r w:rsidR="009C0763" w:rsidRPr="0043769A">
        <w:t>Press release</w:t>
      </w:r>
    </w:p>
    <w:p w14:paraId="1AFE62D7" w14:textId="77777777" w:rsidR="00A1299A" w:rsidRPr="0043769A" w:rsidRDefault="00A1299A" w:rsidP="00EE1022">
      <w:pPr>
        <w:pStyle w:val="BodyText"/>
        <w:rPr>
          <w:rFonts w:ascii="Georgia" w:eastAsiaTheme="majorEastAsia" w:hAnsi="Georgia" w:cs="Arial"/>
          <w:color w:val="00C340" w:themeColor="accent1"/>
          <w:sz w:val="36"/>
          <w:szCs w:val="36"/>
        </w:rPr>
      </w:pPr>
      <w:r w:rsidRPr="0043769A">
        <w:rPr>
          <w:rFonts w:ascii="Georgia" w:eastAsiaTheme="majorEastAsia" w:hAnsi="Georgia" w:cs="Arial"/>
          <w:color w:val="00C340" w:themeColor="accent1"/>
          <w:sz w:val="36"/>
          <w:szCs w:val="36"/>
        </w:rPr>
        <w:t xml:space="preserve">AI FORSchung turns fibre-optic data into faster, smarter decisions in healthcare and infrastructure </w:t>
      </w:r>
    </w:p>
    <w:p w14:paraId="2F9841EF" w14:textId="693C6810" w:rsidR="006E1594" w:rsidRPr="0043769A" w:rsidRDefault="00045A66" w:rsidP="00EE1022">
      <w:pPr>
        <w:pStyle w:val="BodyText"/>
        <w:rPr>
          <w:rFonts w:cstheme="minorHAnsi"/>
          <w:i/>
          <w:iCs/>
        </w:rPr>
      </w:pPr>
      <w:r w:rsidRPr="0043769A">
        <w:rPr>
          <w:rFonts w:cstheme="minorHAnsi"/>
          <w:i/>
          <w:iCs/>
        </w:rPr>
        <w:t>1</w:t>
      </w:r>
      <w:r w:rsidR="00062D0E" w:rsidRPr="0043769A">
        <w:rPr>
          <w:rFonts w:cstheme="minorHAnsi"/>
          <w:i/>
          <w:iCs/>
        </w:rPr>
        <w:t>5</w:t>
      </w:r>
      <w:r w:rsidRPr="0043769A">
        <w:rPr>
          <w:rFonts w:cstheme="minorHAnsi"/>
          <w:i/>
          <w:iCs/>
        </w:rPr>
        <w:t xml:space="preserve"> </w:t>
      </w:r>
      <w:r w:rsidR="00062D0E" w:rsidRPr="0043769A">
        <w:rPr>
          <w:rFonts w:cstheme="minorHAnsi"/>
          <w:i/>
          <w:iCs/>
        </w:rPr>
        <w:t>S</w:t>
      </w:r>
      <w:r w:rsidRPr="0043769A">
        <w:rPr>
          <w:rFonts w:cstheme="minorHAnsi"/>
          <w:i/>
          <w:iCs/>
        </w:rPr>
        <w:t>eptember 202</w:t>
      </w:r>
      <w:r w:rsidR="00062D0E" w:rsidRPr="0043769A">
        <w:rPr>
          <w:rFonts w:cstheme="minorHAnsi"/>
          <w:i/>
          <w:iCs/>
        </w:rPr>
        <w:t>6</w:t>
      </w:r>
      <w:r w:rsidRPr="0043769A">
        <w:rPr>
          <w:rFonts w:cstheme="minorHAnsi"/>
          <w:i/>
          <w:iCs/>
        </w:rPr>
        <w:t xml:space="preserve">, </w:t>
      </w:r>
      <w:r w:rsidR="00062D0E" w:rsidRPr="0043769A">
        <w:rPr>
          <w:rFonts w:cstheme="minorHAnsi"/>
          <w:i/>
          <w:iCs/>
        </w:rPr>
        <w:t xml:space="preserve">Istanbul </w:t>
      </w:r>
      <w:r w:rsidRPr="0043769A">
        <w:rPr>
          <w:rFonts w:cstheme="minorHAnsi"/>
          <w:i/>
          <w:iCs/>
        </w:rPr>
        <w:t>(</w:t>
      </w:r>
      <w:r w:rsidR="00062D0E" w:rsidRPr="0043769A">
        <w:rPr>
          <w:rFonts w:cstheme="minorHAnsi"/>
          <w:i/>
          <w:iCs/>
        </w:rPr>
        <w:t>Türkiye</w:t>
      </w:r>
      <w:r w:rsidRPr="0043769A">
        <w:rPr>
          <w:rFonts w:cstheme="minorHAnsi"/>
          <w:i/>
          <w:iCs/>
        </w:rPr>
        <w:t xml:space="preserve">) - </w:t>
      </w:r>
      <w:r w:rsidR="008B272B" w:rsidRPr="0043769A">
        <w:rPr>
          <w:rFonts w:cstheme="minorHAnsi"/>
          <w:i/>
          <w:iCs/>
        </w:rPr>
        <w:t xml:space="preserve">The ITEA project </w:t>
      </w:r>
      <w:hyperlink r:id="rId11" w:history="1">
        <w:r w:rsidR="008B272B" w:rsidRPr="00884EF1">
          <w:rPr>
            <w:rStyle w:val="Hyperlink"/>
            <w:rFonts w:cstheme="minorHAnsi"/>
            <w:i/>
            <w:iCs/>
          </w:rPr>
          <w:t>AI FORSchung</w:t>
        </w:r>
      </w:hyperlink>
      <w:r w:rsidR="008B272B" w:rsidRPr="0043769A">
        <w:rPr>
          <w:rFonts w:cstheme="minorHAnsi"/>
          <w:i/>
          <w:iCs/>
        </w:rPr>
        <w:t xml:space="preserve"> has received the ITEA Award of Excellence 202</w:t>
      </w:r>
      <w:r w:rsidR="00553D01" w:rsidRPr="0043769A">
        <w:rPr>
          <w:rFonts w:cstheme="minorHAnsi"/>
          <w:i/>
          <w:iCs/>
        </w:rPr>
        <w:t>6</w:t>
      </w:r>
      <w:r w:rsidR="008B272B" w:rsidRPr="0043769A">
        <w:rPr>
          <w:rFonts w:cstheme="minorHAnsi"/>
          <w:i/>
          <w:iCs/>
        </w:rPr>
        <w:t xml:space="preserve"> in the category </w:t>
      </w:r>
      <w:r w:rsidR="00B3707B" w:rsidRPr="0043769A">
        <w:rPr>
          <w:rFonts w:cstheme="minorHAnsi"/>
          <w:i/>
          <w:iCs/>
        </w:rPr>
        <w:t>Innovation</w:t>
      </w:r>
      <w:r w:rsidR="008B272B" w:rsidRPr="0043769A">
        <w:rPr>
          <w:rFonts w:cstheme="minorHAnsi"/>
          <w:i/>
          <w:iCs/>
        </w:rPr>
        <w:t xml:space="preserve">, </w:t>
      </w:r>
      <w:r w:rsidR="00FD2AD7" w:rsidRPr="0043769A">
        <w:rPr>
          <w:rFonts w:cstheme="minorHAnsi"/>
          <w:i/>
          <w:iCs/>
        </w:rPr>
        <w:t xml:space="preserve">recognising its development of </w:t>
      </w:r>
      <w:r w:rsidR="0043769A">
        <w:rPr>
          <w:rFonts w:cstheme="minorHAnsi"/>
          <w:i/>
          <w:iCs/>
        </w:rPr>
        <w:t>artificial intelligence (</w:t>
      </w:r>
      <w:r w:rsidR="00FD2AD7" w:rsidRPr="0043769A">
        <w:rPr>
          <w:rFonts w:cstheme="minorHAnsi"/>
          <w:i/>
          <w:iCs/>
        </w:rPr>
        <w:t>AI</w:t>
      </w:r>
      <w:r w:rsidR="0043769A">
        <w:rPr>
          <w:rFonts w:cstheme="minorHAnsi"/>
          <w:i/>
          <w:iCs/>
        </w:rPr>
        <w:t>)</w:t>
      </w:r>
      <w:r w:rsidR="00FD2AD7" w:rsidRPr="0043769A">
        <w:rPr>
          <w:rFonts w:cstheme="minorHAnsi"/>
          <w:i/>
          <w:iCs/>
        </w:rPr>
        <w:t>-driven methods for compressing and analysing fibre-optic sensing data in healthcare, utilities and civil infrastructure</w:t>
      </w:r>
      <w:r w:rsidR="008B272B" w:rsidRPr="0043769A">
        <w:rPr>
          <w:rFonts w:cstheme="minorHAnsi"/>
          <w:i/>
          <w:iCs/>
        </w:rPr>
        <w:t>.</w:t>
      </w:r>
    </w:p>
    <w:p w14:paraId="57C4A128" w14:textId="45DF2BB3" w:rsidR="00831FFF" w:rsidRPr="0043769A" w:rsidRDefault="008C6125" w:rsidP="00831FFF">
      <w:pPr>
        <w:pStyle w:val="Heading3withnumbering"/>
        <w:numPr>
          <w:ilvl w:val="0"/>
          <w:numId w:val="0"/>
        </w:numPr>
        <w:ind w:left="340" w:hanging="340"/>
      </w:pPr>
      <w:r w:rsidRPr="0043769A">
        <w:t>D</w:t>
      </w:r>
      <w:r w:rsidR="00831FFF" w:rsidRPr="0043769A">
        <w:t xml:space="preserve">ata </w:t>
      </w:r>
      <w:r w:rsidRPr="0043769A">
        <w:t>compression and ano</w:t>
      </w:r>
      <w:r w:rsidR="0004789A" w:rsidRPr="0043769A">
        <w:t>maly detection</w:t>
      </w:r>
    </w:p>
    <w:p w14:paraId="40DFCB26" w14:textId="1F69EC20" w:rsidR="00565E25" w:rsidRPr="0043769A" w:rsidRDefault="00565E25" w:rsidP="00565E25">
      <w:pPr>
        <w:pStyle w:val="BodyText"/>
      </w:pPr>
      <w:r w:rsidRPr="0043769A">
        <w:t xml:space="preserve">Fibre-optic sensing is increasingly </w:t>
      </w:r>
      <w:r w:rsidR="00AB66D8" w:rsidRPr="0043769A">
        <w:t xml:space="preserve">being </w:t>
      </w:r>
      <w:r w:rsidRPr="0043769A">
        <w:t xml:space="preserve">used to monitor </w:t>
      </w:r>
      <w:r w:rsidR="00926226" w:rsidRPr="0043769A">
        <w:t>minute changes with exceptional sensitivity</w:t>
      </w:r>
      <w:r w:rsidR="00F418B5" w:rsidRPr="0043769A">
        <w:t xml:space="preserve"> in real time</w:t>
      </w:r>
      <w:r w:rsidR="00A74C24" w:rsidRPr="0043769A">
        <w:t xml:space="preserve">, </w:t>
      </w:r>
      <w:r w:rsidR="00F418B5" w:rsidRPr="0043769A">
        <w:t>supporting applications ranging from medical device guidance to the monitoring of pipelines, bridges and tunnels</w:t>
      </w:r>
      <w:r w:rsidR="00926226" w:rsidRPr="0043769A">
        <w:t xml:space="preserve">. </w:t>
      </w:r>
      <w:r w:rsidRPr="0043769A">
        <w:t xml:space="preserve">However, </w:t>
      </w:r>
      <w:r w:rsidR="004A2DE4" w:rsidRPr="0043769A">
        <w:t>these systems</w:t>
      </w:r>
      <w:r w:rsidRPr="0043769A">
        <w:t xml:space="preserve"> generate enormous amounts of data, making storage, transmission and analysis increasingly challenging.</w:t>
      </w:r>
    </w:p>
    <w:p w14:paraId="33950B09" w14:textId="4D075776" w:rsidR="00565E25" w:rsidRPr="0043769A" w:rsidRDefault="00546D11" w:rsidP="00565E25">
      <w:pPr>
        <w:pStyle w:val="BodyText"/>
      </w:pPr>
      <w:r w:rsidRPr="0043769A">
        <w:t xml:space="preserve">To address this challenge, AI FORSchung developed AI-based methods that can significantly reduce data volumes while improving the speed and accuracy of anomaly detection. The project brought together partners from Austria, Belgium and the Netherlands, combining expertise in healthcare technology, infrastructure monitoring, utilities and </w:t>
      </w:r>
      <w:r w:rsidR="0043769A">
        <w:t>AI</w:t>
      </w:r>
      <w:r w:rsidRPr="0043769A">
        <w:t>.</w:t>
      </w:r>
    </w:p>
    <w:p w14:paraId="09273F4B" w14:textId="63BF3718" w:rsidR="00145408" w:rsidRPr="0043769A" w:rsidRDefault="00372275" w:rsidP="00145408">
      <w:pPr>
        <w:pStyle w:val="BodyText"/>
      </w:pPr>
      <w:r w:rsidRPr="0043769A">
        <w:rPr>
          <w:rFonts w:ascii="Arial" w:hAnsi="Arial" w:cs="Arial"/>
          <w:color w:val="000082" w:themeColor="text2"/>
          <w:sz w:val="24"/>
          <w:szCs w:val="24"/>
        </w:rPr>
        <w:t xml:space="preserve">Compression rates of </w:t>
      </w:r>
      <w:r w:rsidR="00AC4CB5" w:rsidRPr="0043769A">
        <w:rPr>
          <w:rFonts w:ascii="Arial" w:hAnsi="Arial" w:cs="Arial"/>
          <w:color w:val="000082" w:themeColor="text2"/>
          <w:sz w:val="24"/>
          <w:szCs w:val="24"/>
        </w:rPr>
        <w:t>five</w:t>
      </w:r>
      <w:r w:rsidRPr="0043769A">
        <w:rPr>
          <w:rFonts w:ascii="Arial" w:hAnsi="Arial" w:cs="Arial"/>
          <w:color w:val="000082" w:themeColor="text2"/>
          <w:sz w:val="24"/>
          <w:szCs w:val="24"/>
        </w:rPr>
        <w:t xml:space="preserve"> to </w:t>
      </w:r>
      <w:r w:rsidR="0012438E" w:rsidRPr="0043769A">
        <w:rPr>
          <w:rFonts w:ascii="Arial" w:hAnsi="Arial" w:cs="Arial"/>
          <w:color w:val="000082" w:themeColor="text2"/>
          <w:sz w:val="24"/>
          <w:szCs w:val="24"/>
        </w:rPr>
        <w:t xml:space="preserve">twenty times </w:t>
      </w:r>
      <w:r w:rsidR="00145408" w:rsidRPr="0043769A">
        <w:rPr>
          <w:rFonts w:ascii="Arial" w:hAnsi="Arial" w:cs="Arial"/>
          <w:color w:val="000082" w:themeColor="text2"/>
          <w:sz w:val="24"/>
          <w:szCs w:val="24"/>
        </w:rPr>
        <w:t>and beyond</w:t>
      </w:r>
      <w:r w:rsidR="005A1813" w:rsidRPr="0043769A">
        <w:rPr>
          <w:rFonts w:ascii="Arial" w:hAnsi="Arial" w:cs="Arial"/>
          <w:color w:val="000082" w:themeColor="text2"/>
          <w:sz w:val="24"/>
          <w:szCs w:val="24"/>
        </w:rPr>
        <w:br/>
      </w:r>
      <w:r w:rsidR="00145408" w:rsidRPr="0043769A">
        <w:t xml:space="preserve">One of AI FORSchung's key achievements was demonstrating that fibre-optic sensing data can be compressed substantially without compromising reliability. In pipeline and infrastructure monitoring applications, the project achieved compression factors of five to ten times, reducing 100 terabytes of data to as little as 12.5 terabytes. In healthcare use cases, compression rates exceeded </w:t>
      </w:r>
      <w:r w:rsidR="0043769A">
        <w:t>20</w:t>
      </w:r>
      <w:r w:rsidR="0043769A" w:rsidRPr="0043769A">
        <w:t xml:space="preserve"> </w:t>
      </w:r>
      <w:r w:rsidR="0012438E" w:rsidRPr="0043769A">
        <w:t>times*</w:t>
      </w:r>
      <w:r w:rsidR="00145408" w:rsidRPr="0043769A">
        <w:t>.</w:t>
      </w:r>
    </w:p>
    <w:p w14:paraId="77EF1634" w14:textId="3FD2A714" w:rsidR="00A956AA" w:rsidRPr="0043769A" w:rsidRDefault="00145408" w:rsidP="00A956AA">
      <w:pPr>
        <w:pStyle w:val="BodyText"/>
      </w:pPr>
      <w:r w:rsidRPr="0043769A">
        <w:t>These reductions make it possible to retain data for longer periods, accelerate analysis and significantly reduce storage and infrastructure costs. They also help remove a major barrier to the wider deployment of fibre-optic sensing systems, where data volumes can quickly become difficult to manage.</w:t>
      </w:r>
    </w:p>
    <w:p w14:paraId="4237D23D" w14:textId="176E1B0E" w:rsidR="00147A57" w:rsidRPr="0043769A" w:rsidRDefault="00145408" w:rsidP="00A956AA">
      <w:pPr>
        <w:pStyle w:val="BodyText"/>
      </w:pPr>
      <w:r w:rsidRPr="0043769A">
        <w:t xml:space="preserve">Beyond data compression, the project advanced anomaly detection capabilities for critical applications. Pipeline operators can identify potential leaks and intrusions more quickly and accurately, while owners of bridges, tunnels and other infrastructure </w:t>
      </w:r>
      <w:r w:rsidR="004A2DE4" w:rsidRPr="0043769A">
        <w:t xml:space="preserve">benefit from </w:t>
      </w:r>
      <w:r w:rsidRPr="0043769A">
        <w:t>automated tools for condition monitoring. In bridge monitoring, AI FORSchung combined video analysis with fibre-optic sensing data to partially automate the generation of reference datasets, significantly reducing the manual effort required.</w:t>
      </w:r>
    </w:p>
    <w:p w14:paraId="6C29CD5D" w14:textId="6C28FA87" w:rsidR="00E84DD4" w:rsidRPr="0043769A" w:rsidRDefault="007F4E03" w:rsidP="00E84DD4">
      <w:pPr>
        <w:pStyle w:val="Heading3withnumbering"/>
        <w:numPr>
          <w:ilvl w:val="0"/>
          <w:numId w:val="0"/>
        </w:numPr>
        <w:ind w:left="340" w:hanging="340"/>
      </w:pPr>
      <w:r w:rsidRPr="0043769A">
        <w:t xml:space="preserve">Improving </w:t>
      </w:r>
      <w:r w:rsidR="0074356D" w:rsidRPr="0043769A">
        <w:t xml:space="preserve">the </w:t>
      </w:r>
      <w:r w:rsidRPr="0043769A">
        <w:t>sa</w:t>
      </w:r>
      <w:r w:rsidR="00496142" w:rsidRPr="0043769A">
        <w:t>fety and reliability of critical assets</w:t>
      </w:r>
    </w:p>
    <w:p w14:paraId="69EA8FF7" w14:textId="2E57D448" w:rsidR="006F0782" w:rsidRPr="0043769A" w:rsidRDefault="006F0782" w:rsidP="006F0782">
      <w:pPr>
        <w:pStyle w:val="BodyText"/>
      </w:pPr>
      <w:r w:rsidRPr="0043769A">
        <w:t>By lowering storage requirements and enabling more automated analysis, the project helps operators of critical assets improv</w:t>
      </w:r>
      <w:r w:rsidR="00061439" w:rsidRPr="0043769A">
        <w:t>e</w:t>
      </w:r>
      <w:r w:rsidRPr="0043769A">
        <w:t xml:space="preserve"> safety</w:t>
      </w:r>
      <w:r w:rsidR="00C47B45" w:rsidRPr="0043769A">
        <w:t>,</w:t>
      </w:r>
      <w:r w:rsidRPr="0043769A">
        <w:t xml:space="preserve"> reliability</w:t>
      </w:r>
      <w:r w:rsidR="00C47B45" w:rsidRPr="0043769A">
        <w:t xml:space="preserve"> and operational efficiency</w:t>
      </w:r>
      <w:r w:rsidRPr="0043769A">
        <w:t xml:space="preserve">. </w:t>
      </w:r>
      <w:r w:rsidR="004A2DE4" w:rsidRPr="0043769A">
        <w:t xml:space="preserve">Earlier </w:t>
      </w:r>
      <w:r w:rsidRPr="0043769A">
        <w:t xml:space="preserve">detection of leaks, intrusions </w:t>
      </w:r>
      <w:r w:rsidR="00C47B45" w:rsidRPr="0043769A">
        <w:t xml:space="preserve">and </w:t>
      </w:r>
      <w:r w:rsidRPr="0043769A">
        <w:t xml:space="preserve">structural </w:t>
      </w:r>
      <w:r w:rsidR="00C47B45" w:rsidRPr="0043769A">
        <w:t xml:space="preserve">degradation </w:t>
      </w:r>
      <w:r w:rsidRPr="0043769A">
        <w:t>can</w:t>
      </w:r>
      <w:r w:rsidR="00C47B45" w:rsidRPr="0043769A">
        <w:t xml:space="preserve"> help</w:t>
      </w:r>
      <w:r w:rsidRPr="0043769A">
        <w:t xml:space="preserve"> prevent service disruptions, environmental damage and costly repairs.</w:t>
      </w:r>
    </w:p>
    <w:p w14:paraId="13D2397C" w14:textId="6406297E" w:rsidR="00C80F7B" w:rsidRPr="0043769A" w:rsidRDefault="006F0782" w:rsidP="00486D00">
      <w:pPr>
        <w:pStyle w:val="BodyText"/>
      </w:pPr>
      <w:r w:rsidRPr="0043769A">
        <w:t>Commercial adoption</w:t>
      </w:r>
      <w:r w:rsidR="009F0C5B" w:rsidRPr="0043769A">
        <w:t xml:space="preserve"> of the project's results</w:t>
      </w:r>
      <w:r w:rsidRPr="0043769A">
        <w:t xml:space="preserve"> is already underway. </w:t>
      </w:r>
      <w:r w:rsidR="009F0C5B" w:rsidRPr="0043769A">
        <w:t xml:space="preserve">Several consortium partners are integrating the developed technologies into their products and services while </w:t>
      </w:r>
      <w:r w:rsidR="004A2DE4" w:rsidRPr="0043769A">
        <w:t xml:space="preserve">exploring </w:t>
      </w:r>
      <w:r w:rsidR="009F0C5B" w:rsidRPr="0043769A">
        <w:t>additional applications</w:t>
      </w:r>
      <w:r w:rsidRPr="0043769A">
        <w:t xml:space="preserve">. </w:t>
      </w:r>
    </w:p>
    <w:p w14:paraId="6743028D" w14:textId="67E7DED8" w:rsidR="00463A52" w:rsidRPr="0043769A" w:rsidRDefault="006F0782" w:rsidP="00486D00">
      <w:pPr>
        <w:pStyle w:val="BodyText"/>
      </w:pPr>
      <w:r w:rsidRPr="0043769A">
        <w:lastRenderedPageBreak/>
        <w:t>In healthcare, the project also supports the development of thinner and longer fibre-optic devices</w:t>
      </w:r>
      <w:r w:rsidR="00427DFC" w:rsidRPr="0043769A">
        <w:t xml:space="preserve">, </w:t>
      </w:r>
      <w:r w:rsidR="00C80F7B" w:rsidRPr="0043769A">
        <w:t xml:space="preserve">potentially </w:t>
      </w:r>
      <w:r w:rsidRPr="0043769A">
        <w:t>expand</w:t>
      </w:r>
      <w:r w:rsidR="00C80F7B" w:rsidRPr="0043769A">
        <w:t>ing</w:t>
      </w:r>
      <w:r w:rsidRPr="0043769A">
        <w:t xml:space="preserve"> the use of minimally invasive procedures</w:t>
      </w:r>
      <w:r w:rsidR="00286A90" w:rsidRPr="0043769A">
        <w:t xml:space="preserve">. </w:t>
      </w:r>
      <w:r w:rsidR="00463A52" w:rsidRPr="0043769A">
        <w:t>By enabling earlier detection of leaks</w:t>
      </w:r>
      <w:r w:rsidR="0057417D" w:rsidRPr="0043769A">
        <w:t xml:space="preserve"> and </w:t>
      </w:r>
      <w:r w:rsidR="00463A52" w:rsidRPr="0043769A">
        <w:t>structural damage</w:t>
      </w:r>
      <w:r w:rsidR="0057417D" w:rsidRPr="0043769A">
        <w:t>, supporting advanced medical procedures and dramatically reducing data volumes</w:t>
      </w:r>
      <w:r w:rsidR="00463A52" w:rsidRPr="0043769A">
        <w:t>, AI FORSchung delivers impact where it matters most: in the systems that support everyday life.</w:t>
      </w:r>
    </w:p>
    <w:p w14:paraId="102E4F42" w14:textId="088E0BE9" w:rsidR="00075398" w:rsidRPr="0043769A" w:rsidRDefault="00A73050" w:rsidP="00486D00">
      <w:pPr>
        <w:pStyle w:val="BodyText"/>
      </w:pPr>
      <w:r w:rsidRPr="0043769A">
        <w:t>This project received funding from:</w:t>
      </w:r>
    </w:p>
    <w:p w14:paraId="6E1D3F9E" w14:textId="4C6B9C85" w:rsidR="00045A66" w:rsidRPr="0043769A" w:rsidRDefault="0003113D" w:rsidP="00045A66">
      <w:pPr>
        <w:pStyle w:val="BodyText"/>
        <w:pBdr>
          <w:bottom w:val="single" w:sz="6" w:space="1" w:color="auto"/>
        </w:pBdr>
      </w:pPr>
      <w:r>
        <w:rPr>
          <w:noProof/>
        </w:rPr>
        <w:drawing>
          <wp:anchor distT="0" distB="0" distL="114300" distR="114300" simplePos="0" relativeHeight="251662336" behindDoc="0" locked="0" layoutInCell="1" allowOverlap="1" wp14:anchorId="7698F81F" wp14:editId="74800BED">
            <wp:simplePos x="0" y="0"/>
            <wp:positionH relativeFrom="margin">
              <wp:posOffset>3495040</wp:posOffset>
            </wp:positionH>
            <wp:positionV relativeFrom="paragraph">
              <wp:posOffset>20637</wp:posOffset>
            </wp:positionV>
            <wp:extent cx="1390650" cy="598857"/>
            <wp:effectExtent l="0" t="0" r="0" b="0"/>
            <wp:wrapNone/>
            <wp:docPr id="849586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86706" name="Picture 84958670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0650" cy="59885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52341EA" wp14:editId="24632BEA">
            <wp:simplePos x="0" y="0"/>
            <wp:positionH relativeFrom="column">
              <wp:posOffset>1751965</wp:posOffset>
            </wp:positionH>
            <wp:positionV relativeFrom="paragraph">
              <wp:posOffset>61595</wp:posOffset>
            </wp:positionV>
            <wp:extent cx="1242695" cy="483870"/>
            <wp:effectExtent l="0" t="0" r="0" b="0"/>
            <wp:wrapNone/>
            <wp:docPr id="11" name="Picture 10">
              <a:extLst xmlns:a="http://schemas.openxmlformats.org/drawingml/2006/main">
                <a:ext uri="{FF2B5EF4-FFF2-40B4-BE49-F238E27FC236}">
                  <a16:creationId xmlns:a16="http://schemas.microsoft.com/office/drawing/2014/main" id="{0ED80542-AE33-401D-CA7D-54F0FAAC2A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ED80542-AE33-401D-CA7D-54F0FAAC2A2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42695" cy="483870"/>
                    </a:xfrm>
                    <a:prstGeom prst="rect">
                      <a:avLst/>
                    </a:prstGeom>
                  </pic:spPr>
                </pic:pic>
              </a:graphicData>
            </a:graphic>
          </wp:anchor>
        </w:drawing>
      </w:r>
      <w:r>
        <w:rPr>
          <w:noProof/>
        </w:rPr>
        <w:drawing>
          <wp:anchor distT="0" distB="0" distL="114300" distR="114300" simplePos="0" relativeHeight="251661312" behindDoc="0" locked="0" layoutInCell="1" allowOverlap="1" wp14:anchorId="084429C4" wp14:editId="0B988056">
            <wp:simplePos x="0" y="0"/>
            <wp:positionH relativeFrom="column">
              <wp:posOffset>0</wp:posOffset>
            </wp:positionH>
            <wp:positionV relativeFrom="paragraph">
              <wp:posOffset>0</wp:posOffset>
            </wp:positionV>
            <wp:extent cx="1585595" cy="814705"/>
            <wp:effectExtent l="0" t="0" r="0" b="4445"/>
            <wp:wrapNone/>
            <wp:docPr id="13" name="Picture 12">
              <a:extLst xmlns:a="http://schemas.openxmlformats.org/drawingml/2006/main">
                <a:ext uri="{FF2B5EF4-FFF2-40B4-BE49-F238E27FC236}">
                  <a16:creationId xmlns:a16="http://schemas.microsoft.com/office/drawing/2014/main" id="{3D497028-7F05-629F-8042-612E8D5D6C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3D497028-7F05-629F-8042-612E8D5D6C5F}"/>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595" cy="814705"/>
                    </a:xfrm>
                    <a:prstGeom prst="rect">
                      <a:avLst/>
                    </a:prstGeom>
                  </pic:spPr>
                </pic:pic>
              </a:graphicData>
            </a:graphic>
          </wp:anchor>
        </w:drawing>
      </w:r>
    </w:p>
    <w:p w14:paraId="3B6A355C" w14:textId="77777777" w:rsidR="00947DCC" w:rsidRPr="0043769A" w:rsidRDefault="00947DCC" w:rsidP="00045A66">
      <w:pPr>
        <w:pStyle w:val="BodyText"/>
        <w:pBdr>
          <w:bottom w:val="single" w:sz="6" w:space="1" w:color="auto"/>
        </w:pBdr>
      </w:pPr>
    </w:p>
    <w:p w14:paraId="04047E4C" w14:textId="77777777" w:rsidR="00947DCC" w:rsidRPr="0043769A" w:rsidRDefault="00947DCC" w:rsidP="00045A66">
      <w:pPr>
        <w:pStyle w:val="BodyText"/>
        <w:pBdr>
          <w:bottom w:val="single" w:sz="6" w:space="1" w:color="auto"/>
        </w:pBdr>
      </w:pPr>
    </w:p>
    <w:p w14:paraId="3FDABE91" w14:textId="77777777" w:rsidR="007D3663" w:rsidRPr="0043769A" w:rsidRDefault="007D3663" w:rsidP="007D3663">
      <w:pPr>
        <w:pStyle w:val="Heading2"/>
        <w:rPr>
          <w:i/>
          <w:iCs/>
          <w:sz w:val="24"/>
          <w:szCs w:val="24"/>
        </w:rPr>
      </w:pPr>
      <w:r w:rsidRPr="0043769A">
        <w:rPr>
          <w:i/>
          <w:iCs/>
          <w:sz w:val="24"/>
          <w:szCs w:val="24"/>
        </w:rPr>
        <w:t>Note for editors, not for publication</w:t>
      </w:r>
    </w:p>
    <w:p w14:paraId="45CD9904" w14:textId="114EDFF4" w:rsidR="007D3663" w:rsidRPr="0043769A" w:rsidRDefault="007D3663" w:rsidP="007D3663">
      <w:pPr>
        <w:pStyle w:val="Heading2"/>
        <w:rPr>
          <w:i/>
          <w:iCs/>
          <w:sz w:val="24"/>
          <w:szCs w:val="24"/>
        </w:rPr>
      </w:pPr>
      <w:r w:rsidRPr="0043769A">
        <w:rPr>
          <w:rFonts w:asciiTheme="minorHAnsi" w:hAnsiTheme="minorHAnsi" w:cstheme="minorBidi"/>
          <w:color w:val="auto"/>
          <w:sz w:val="22"/>
          <w:szCs w:val="22"/>
        </w:rPr>
        <w:t xml:space="preserve">For interview requests, questions and additional information about </w:t>
      </w:r>
      <w:r w:rsidR="00171485" w:rsidRPr="0043769A">
        <w:rPr>
          <w:rFonts w:asciiTheme="minorHAnsi" w:hAnsiTheme="minorHAnsi" w:cstheme="minorBidi"/>
          <w:color w:val="auto"/>
          <w:sz w:val="22"/>
          <w:szCs w:val="22"/>
        </w:rPr>
        <w:t>AI FORSchung</w:t>
      </w:r>
      <w:r w:rsidRPr="0043769A">
        <w:rPr>
          <w:rFonts w:asciiTheme="minorHAnsi" w:hAnsiTheme="minorHAnsi" w:cstheme="minorBidi"/>
          <w:color w:val="auto"/>
          <w:sz w:val="22"/>
          <w:szCs w:val="22"/>
        </w:rPr>
        <w:t xml:space="preserve"> and ITEA, please contact:</w:t>
      </w:r>
    </w:p>
    <w:p w14:paraId="7B740E35" w14:textId="73F10357" w:rsidR="007D3663" w:rsidRPr="0043769A" w:rsidRDefault="00171485" w:rsidP="007D3663">
      <w:pPr>
        <w:rPr>
          <w:szCs w:val="22"/>
        </w:rPr>
      </w:pPr>
      <w:r w:rsidRPr="0043769A">
        <w:rPr>
          <w:rStyle w:val="Heading4Char"/>
          <w:szCs w:val="22"/>
          <w:lang w:val="en-GB"/>
        </w:rPr>
        <w:t>AI FORSchung</w:t>
      </w:r>
      <w:r w:rsidR="00BA5E90" w:rsidRPr="0043769A">
        <w:rPr>
          <w:rStyle w:val="Heading4Char"/>
          <w:szCs w:val="22"/>
          <w:lang w:val="en-GB"/>
        </w:rPr>
        <w:t xml:space="preserve"> </w:t>
      </w:r>
      <w:r w:rsidR="007D3663" w:rsidRPr="0043769A">
        <w:rPr>
          <w:rStyle w:val="Heading4Char"/>
          <w:szCs w:val="22"/>
          <w:lang w:val="en-GB"/>
        </w:rPr>
        <w:t>Contact person</w:t>
      </w:r>
      <w:r w:rsidR="007D3663" w:rsidRPr="0043769A">
        <w:rPr>
          <w:rStyle w:val="Heading4Char"/>
          <w:szCs w:val="22"/>
          <w:lang w:val="en-GB"/>
        </w:rPr>
        <w:tab/>
      </w:r>
      <w:r w:rsidR="007D3663" w:rsidRPr="0043769A">
        <w:rPr>
          <w:rStyle w:val="Heading4Char"/>
          <w:szCs w:val="22"/>
          <w:lang w:val="en-GB"/>
        </w:rPr>
        <w:tab/>
      </w:r>
      <w:r w:rsidR="007D3663" w:rsidRPr="0043769A">
        <w:rPr>
          <w:rStyle w:val="Heading4Char"/>
          <w:szCs w:val="22"/>
          <w:lang w:val="en-GB"/>
        </w:rPr>
        <w:tab/>
      </w:r>
      <w:r w:rsidR="007D3663" w:rsidRPr="0043769A">
        <w:rPr>
          <w:rStyle w:val="Heading4Char"/>
          <w:szCs w:val="22"/>
          <w:lang w:val="en-GB"/>
        </w:rPr>
        <w:tab/>
        <w:t>ITEA Contact person</w:t>
      </w:r>
      <w:r w:rsidR="007D3663" w:rsidRPr="0043769A">
        <w:rPr>
          <w:szCs w:val="22"/>
        </w:rPr>
        <w:br/>
      </w:r>
      <w:r w:rsidR="001A2A17" w:rsidRPr="0043769A">
        <w:rPr>
          <w:szCs w:val="22"/>
        </w:rPr>
        <w:t xml:space="preserve">Ahmet Ekin </w:t>
      </w:r>
      <w:r w:rsidR="007D3663" w:rsidRPr="0043769A">
        <w:rPr>
          <w:szCs w:val="22"/>
        </w:rPr>
        <w:t>(Project leader Philips)</w:t>
      </w:r>
      <w:r w:rsidR="001A2A17" w:rsidRPr="0043769A">
        <w:rPr>
          <w:szCs w:val="22"/>
        </w:rPr>
        <w:tab/>
      </w:r>
      <w:r w:rsidR="007D3663" w:rsidRPr="0043769A">
        <w:rPr>
          <w:szCs w:val="22"/>
        </w:rPr>
        <w:tab/>
      </w:r>
      <w:r w:rsidR="007D3663" w:rsidRPr="0043769A">
        <w:rPr>
          <w:szCs w:val="22"/>
        </w:rPr>
        <w:tab/>
      </w:r>
      <w:r w:rsidR="007D3663" w:rsidRPr="0043769A">
        <w:rPr>
          <w:szCs w:val="22"/>
        </w:rPr>
        <w:tab/>
        <w:t>Régis Cazenave (ITEA Vice-chairman)</w:t>
      </w:r>
      <w:r w:rsidR="007D3663" w:rsidRPr="0043769A">
        <w:rPr>
          <w:szCs w:val="22"/>
        </w:rPr>
        <w:br/>
      </w:r>
      <w:hyperlink r:id="rId15" w:history="1">
        <w:r w:rsidR="001A2A17" w:rsidRPr="0043769A">
          <w:rPr>
            <w:rStyle w:val="Hyperlink"/>
          </w:rPr>
          <w:t>ahmet.ekin@philips.com</w:t>
        </w:r>
      </w:hyperlink>
      <w:r w:rsidR="001A2A17" w:rsidRPr="0043769A">
        <w:t xml:space="preserve"> </w:t>
      </w:r>
      <w:r w:rsidR="001A2A17" w:rsidRPr="0043769A">
        <w:tab/>
      </w:r>
      <w:r w:rsidR="007D3663" w:rsidRPr="0043769A">
        <w:rPr>
          <w:szCs w:val="22"/>
        </w:rPr>
        <w:tab/>
      </w:r>
      <w:r w:rsidR="007D3663" w:rsidRPr="0043769A">
        <w:rPr>
          <w:szCs w:val="22"/>
        </w:rPr>
        <w:tab/>
      </w:r>
      <w:r w:rsidR="007D3663" w:rsidRPr="0043769A">
        <w:rPr>
          <w:szCs w:val="22"/>
        </w:rPr>
        <w:tab/>
      </w:r>
      <w:r w:rsidR="007D3663" w:rsidRPr="0043769A">
        <w:rPr>
          <w:szCs w:val="22"/>
        </w:rPr>
        <w:tab/>
      </w:r>
      <w:hyperlink r:id="rId16" w:history="1">
        <w:r w:rsidR="007D3663" w:rsidRPr="0043769A">
          <w:rPr>
            <w:rStyle w:val="Hyperlink"/>
            <w:szCs w:val="22"/>
          </w:rPr>
          <w:t>regis.cazenave@itea4.org</w:t>
        </w:r>
      </w:hyperlink>
      <w:r w:rsidR="007D3663" w:rsidRPr="0043769A">
        <w:rPr>
          <w:szCs w:val="22"/>
        </w:rPr>
        <w:t xml:space="preserve"> </w:t>
      </w:r>
    </w:p>
    <w:p w14:paraId="702E52E0" w14:textId="03DA0ECF" w:rsidR="00BA5E90" w:rsidRDefault="0012438E" w:rsidP="00171485">
      <w:pPr>
        <w:pStyle w:val="BodyText"/>
        <w:spacing w:after="0"/>
      </w:pPr>
      <w:r w:rsidRPr="0043769A">
        <w:rPr>
          <w:rStyle w:val="Heading4Char"/>
          <w:szCs w:val="22"/>
          <w:lang w:val="en-GB"/>
        </w:rPr>
        <w:t>*</w:t>
      </w:r>
      <w:r w:rsidR="00171485" w:rsidRPr="0043769A">
        <w:rPr>
          <w:rStyle w:val="Heading4Char"/>
          <w:szCs w:val="22"/>
          <w:lang w:val="en-GB"/>
        </w:rPr>
        <w:t xml:space="preserve">AI FORSchung </w:t>
      </w:r>
      <w:r w:rsidR="004739F9" w:rsidRPr="0043769A">
        <w:rPr>
          <w:rStyle w:val="Heading4Char"/>
          <w:szCs w:val="22"/>
          <w:lang w:val="en-GB"/>
        </w:rPr>
        <w:t>P</w:t>
      </w:r>
      <w:r w:rsidR="007D3663" w:rsidRPr="0043769A">
        <w:rPr>
          <w:rStyle w:val="Heading4Char"/>
          <w:szCs w:val="22"/>
          <w:lang w:val="en-GB"/>
        </w:rPr>
        <w:t>roject partners</w:t>
      </w:r>
      <w:r w:rsidRPr="0043769A">
        <w:rPr>
          <w:rStyle w:val="Heading4Char"/>
          <w:szCs w:val="22"/>
          <w:lang w:val="en-GB"/>
        </w:rPr>
        <w:t xml:space="preserve"> and documents</w:t>
      </w:r>
      <w:r w:rsidR="007D3663" w:rsidRPr="0043769A">
        <w:rPr>
          <w:szCs w:val="22"/>
        </w:rPr>
        <w:br/>
      </w:r>
      <w:hyperlink r:id="rId17" w:history="1">
        <w:r w:rsidR="00171485" w:rsidRPr="0043769A">
          <w:rPr>
            <w:rStyle w:val="Hyperlink"/>
          </w:rPr>
          <w:t>https://itea4.org/project/ai-forschung.html</w:t>
        </w:r>
      </w:hyperlink>
      <w:r w:rsidR="00171485" w:rsidRPr="0043769A">
        <w:t xml:space="preserve"> </w:t>
      </w:r>
    </w:p>
    <w:p w14:paraId="5367CBD2" w14:textId="532EE410" w:rsidR="00DA6CF1" w:rsidRDefault="00DA6CF1" w:rsidP="00171485">
      <w:pPr>
        <w:pStyle w:val="BodyText"/>
        <w:spacing w:after="0"/>
      </w:pPr>
    </w:p>
    <w:p w14:paraId="242768F6" w14:textId="23906DA0" w:rsidR="00DA6CF1" w:rsidRDefault="00235ECC" w:rsidP="00171485">
      <w:pPr>
        <w:pStyle w:val="BodyText"/>
        <w:spacing w:after="0"/>
      </w:pPr>
      <w:r>
        <w:rPr>
          <w:noProof/>
        </w:rPr>
        <mc:AlternateContent>
          <mc:Choice Requires="wpg">
            <w:drawing>
              <wp:anchor distT="0" distB="0" distL="114300" distR="114300" simplePos="0" relativeHeight="251669504" behindDoc="0" locked="0" layoutInCell="1" allowOverlap="1" wp14:anchorId="76CA4A1F" wp14:editId="77A4BFFA">
                <wp:simplePos x="0" y="0"/>
                <wp:positionH relativeFrom="column">
                  <wp:posOffset>322</wp:posOffset>
                </wp:positionH>
                <wp:positionV relativeFrom="paragraph">
                  <wp:posOffset>40583</wp:posOffset>
                </wp:positionV>
                <wp:extent cx="5588863" cy="1432977"/>
                <wp:effectExtent l="0" t="0" r="0" b="0"/>
                <wp:wrapNone/>
                <wp:docPr id="1783862132" name="Group 2"/>
                <wp:cNvGraphicFramePr/>
                <a:graphic xmlns:a="http://schemas.openxmlformats.org/drawingml/2006/main">
                  <a:graphicData uri="http://schemas.microsoft.com/office/word/2010/wordprocessingGroup">
                    <wpg:wgp>
                      <wpg:cNvGrpSpPr/>
                      <wpg:grpSpPr>
                        <a:xfrm>
                          <a:off x="0" y="0"/>
                          <a:ext cx="5588863" cy="1432977"/>
                          <a:chOff x="0" y="0"/>
                          <a:chExt cx="5588863" cy="1432977"/>
                        </a:xfrm>
                      </wpg:grpSpPr>
                      <pic:pic xmlns:pic="http://schemas.openxmlformats.org/drawingml/2006/picture">
                        <pic:nvPicPr>
                          <pic:cNvPr id="603771141" name="Pictur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7095" cy="554990"/>
                          </a:xfrm>
                          <a:prstGeom prst="rect">
                            <a:avLst/>
                          </a:prstGeom>
                        </pic:spPr>
                      </pic:pic>
                      <pic:pic xmlns:pic="http://schemas.openxmlformats.org/drawingml/2006/picture">
                        <pic:nvPicPr>
                          <pic:cNvPr id="1435686709" name="Picture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1869744" y="13648"/>
                            <a:ext cx="1214120" cy="532130"/>
                          </a:xfrm>
                          <a:prstGeom prst="rect">
                            <a:avLst/>
                          </a:prstGeom>
                        </pic:spPr>
                      </pic:pic>
                      <pic:pic xmlns:pic="http://schemas.openxmlformats.org/drawingml/2006/picture">
                        <pic:nvPicPr>
                          <pic:cNvPr id="1786151865" name="Picture 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4080681" y="68239"/>
                            <a:ext cx="1405255" cy="418465"/>
                          </a:xfrm>
                          <a:prstGeom prst="rect">
                            <a:avLst/>
                          </a:prstGeom>
                          <a:noFill/>
                        </pic:spPr>
                      </pic:pic>
                      <pic:pic xmlns:pic="http://schemas.openxmlformats.org/drawingml/2006/picture">
                        <pic:nvPicPr>
                          <pic:cNvPr id="1711150351" name="Picture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832514"/>
                            <a:ext cx="1376680" cy="394970"/>
                          </a:xfrm>
                          <a:prstGeom prst="rect">
                            <a:avLst/>
                          </a:prstGeom>
                        </pic:spPr>
                      </pic:pic>
                      <pic:pic xmlns:pic="http://schemas.openxmlformats.org/drawingml/2006/picture">
                        <pic:nvPicPr>
                          <pic:cNvPr id="1183081728" name="Picture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265529" y="627797"/>
                            <a:ext cx="752475" cy="805180"/>
                          </a:xfrm>
                          <a:prstGeom prst="rect">
                            <a:avLst/>
                          </a:prstGeom>
                        </pic:spPr>
                      </pic:pic>
                      <pic:pic xmlns:pic="http://schemas.openxmlformats.org/drawingml/2006/picture">
                        <pic:nvPicPr>
                          <pic:cNvPr id="869455962" name="Picture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3916908" y="750627"/>
                            <a:ext cx="1671955" cy="575310"/>
                          </a:xfrm>
                          <a:prstGeom prst="rect">
                            <a:avLst/>
                          </a:prstGeom>
                        </pic:spPr>
                      </pic:pic>
                    </wpg:wgp>
                  </a:graphicData>
                </a:graphic>
              </wp:anchor>
            </w:drawing>
          </mc:Choice>
          <mc:Fallback>
            <w:pict>
              <v:group w14:anchorId="3AA95BDD" id="Group 2" o:spid="_x0000_s1026" style="position:absolute;margin-left:.05pt;margin-top:3.2pt;width:440.05pt;height:112.85pt;z-index:251669504" coordsize="55888,14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mtWlUwMAAPsQAAAOAAAAZHJzL2Uyb0RvYy54bWzsWF1v5CYUfa/U/4D8&#10;vrHB5sNWJquq6UaVttuoHz+AYfAYrW0QMJnk3/die6bJZKVNt3nZUR7GAwYu9x4O54Iv398PPbrT&#10;Phg7rjJ8UWRIj8puzLhdZX//9eGdyFCIctzI3o56lT3okL2/+vGHy71rNLGd7TfaIzAyhmbvVlkX&#10;o2vyPKhODzJcWKdHaGytH2SEqt/mGy/3YH3oc1IULN9bv3HeKh0CvL2eG7OryX7bahV/b9ugI+pX&#10;GfgWp6efnuv0zK8uZbP10nVGLW7Ib/BikGaESY+mrmWUaOfNM1ODUd4G28YLZYfctq1ReooBosHF&#10;STQ33u7cFMu22W/dESaA9gSnbzarPt3dePenu/WAxN5tAYuplmK5b/2Q/sFLdD9B9nCETN9HpOAl&#10;pUIIVmZIQRuuSlJzPoOqOkD+2TjV/fKVkflh4vyJO86oBn4LBlB6hsHXuQKj4s7rbDEyvMjGIP3n&#10;nXsHy+VkNGvTm/gwUQ8WJjk13t0adevnCsB565HZrDJWlJxjXOEMjXIA5kOvNDnCCZ40MPWdR8oU&#10;2UerPgc02p87OW71T8EBdwHS1Dt/2n2qPpl23Rv3wfR9Wq1UXgIEnp/w5AsYzRy8tmo36DHOm8rr&#10;HmK1Y+iMCxnyjR7WGoLyv24gHgUbOkJEzpsxzosdotdRdWn+Fvz4A3xPfsvm2DA5/a+fKaIArHsp&#10;z4TgRU1nmlFa1fW0dY9cAQR9iDfaDigVwFPwABZINvLuY1h8OXRZAJ2nn/wCb+Y1gcJ3wzDYbZQJ&#10;BricGcXI63MKC1bzqspQUqmSVWKe4qBimMBGJZAfkorRkuDyjV6YC4YpAAe77qwUrFzo5dUiU49U&#10;6r/KF1rvf7Mb0EK5i3bSm5OkWRWiYAJEE4jFBCnrE+JVBSV00bUKiwrQnoXzYOcgWi/SNdmMNuWB&#10;Q8747iUOMiimRUnPLYtWCwdfPW2KklC8WD+qW8kZE4u6lXVV8zd1w1iUhcCcwP3krNRt0o//oWhf&#10;OJARwiglcMpIGkY4r5cT/oFfnJKKLxomCkgZb/SC40ZFac3ImbGLvb5ulTVmdQHbENjFaQEEO0mR&#10;jOP6kCIppyV+fXpNV024YU9XluVrQLrCP65D+fE3i6t/AAAA//8DAFBLAwQKAAAAAAAAACEAmidx&#10;qllMAABZTAAAFAAAAGRycy9tZWRpYS9pbWFnZTEucG5niVBORw0KGgoAAAANSUhEUgAAAN4AAACL&#10;CAYAAAAOJCfzAAAAAXNSR0IArs4c6QAAAARnQU1BAACxjwv8YQUAAAAJcEhZcwAADsMAAA7DAcdv&#10;qGQAAEvuSURBVHhe7b15nKVlfeD7fZ7n3c5SW3dDA83ebIoSZBcFJG4ENOCCg0GTm80sOpmZOzN3&#10;nHwmy2iWyf3cmTu5k5nRiaOJ0ZgIqAiJGhFBBETZEVD2pemNXmo557zLs90/nvecqi66q6qruuim&#10;qW9/nk9XnXrP/v7e3+/5rcJ771lhhRVeVuTsG1ZYYYXlZ0XwVlhhP7AieCussB9YEbwVVtgPrAje&#10;CivsB1YEb4UV9gMrgrfCCvuBFcFbYYX9wIrgrbDCfkCsZK6s8KrB5/UPtb4REhDg/LQK8qb+wdX/&#10;63AzGaDC3URc/w2w9XFq73TY3h29wgor7BNWNN4Krx60Hfw4+7QXsq8FASlAWPAWsIDD223hfkQg&#10;FFJEeBRCpPX9WjMebX5WBG+FVw/9U9158LWQ9W+SIvwvwv/TUhFMybi+PdxU/9HPODAOZuhCWTE1&#10;V1hhP/Cq0XhlpUmT6U3x7N/7F7HF4JxFSkV90dynOB8snz5lpYnjGCnA2D0/7+z7zcYs4f0ulWiO&#10;17VY5nu/ANqMD372REgBnhgpYmwtBr52oMxG1qpRSIGsrdGl8KoRvN1RlCVKRcSRwviZ5gV43/dq&#10;gRBzGwZWl0RRRKRe+qUt5ISYizzPiZPkJY+tjSWOdr0tz3OMMURRRKPRmPNiYme8v5ebuL+fWiTG&#10;WowxKCmJ4xkexnmwdhJqC9H5/p4uAlTf4hwI3mypiJXco8At5jt+1QheXztorbHWkGWNwYfVy3Oy&#10;rDH7Lgtm5odurKWqKgTQaCz+MfvM/FJnamnnYefO7cRJQhzHNNJsl/tpZ4nlSy8EfeYSyuVmb0/S&#10;mRhrBxch56HX7Qz+1m63Zxz5UnR9rZneojnwJd47GnFSHzVLkOtwgRddhBD1xnAa4wzee+JodJfb&#10;5+NVI3gzT+DZV6iiLJHRDLNzcP1bGJlSFGWJ0Zo4SXcxYbvdLq3W3nm8ZlJWGinlS7TbzBOw0BUA&#10;2eDkgcpq8HOc4fNo8eVEzfGy5kNJSVmFi2eyG0tgLop+zK0WHu8tAg04lIgAkEg8cqDynA3HxnG3&#10;tnymX7z3YJzGekcWrxrcvhBeNYI3G2MtvU4HFUW0Wq097nm8d/Oamt6+1OzTxiIEe3Vi7Aljgxu8&#10;/1idToeiKMiaDaI43kXgFop2r1xTUxtLWeQDDaeNpSqL+S9wpn7PApAa76fATeDsRB02qKnNTyFU&#10;vReszU+ScGcRIeuwAq7Wiuma6fsvgFeN4PU1xO6+pE6nQ9Ro7nJ838+8EMET1iGlRKldHR3OB8fL&#10;vhC+PrO1NbVZ6Z1H1Se0sZqq0gy19mx6FbUw7w+WovFiqQbfpbGW7tQUaaNBlqYDE3L25zOgr/Gk&#10;ACqcm8TZnXi3E+PKwWFCxPVeL0IIBV4hhcD6OEQhnESIGCUTIhkHEzRePf08C+BVI3gzKcqSLE0p&#10;K83jj/2UBx54gE999jODv8/8SBby8TSjlKoqGGoPc9bZZ/HOd7yDN5x55uA5Zpqee0vfVNVa4zyD&#10;x+p0Otx9/708/fQzPProo2zZsgVr7cDZ4JybDgrvhrms0OVGzP+R7pFMRbj6OzFa02g0OO200zjj&#10;jDM486yzB8ftTviceQ5vt4Y0MLcFY7Zi7Qa820xltxCJCoENrhYniVyEd8EErVKFwGM9QIIQGUq2&#10;iGUbiIhH/mT2083Jq0rwdu7YSZImtFotnnzySf7mb/6GW269lSLPkdm0udb/SBb60ZheQaPRQEpJ&#10;VVU0Gg3OOOMMrrjiCt785jfPPnxRaB3CCAC33XYb119/Pfc8eD+6rCirCu89URSRxPFA4Koq7P12&#10;h9jL3MJ9iVzYx7pbsjih0+ngnCNJksHnvXrVKq79ylcHx+1O8HT1JNZuxrkSZzZQmI1U1VM4/RxZ&#10;6lG+ROCRDgQS6RKEC9bKRLwT5zzWaLxLECojTcdI1SFAwuia/zb76ebk4BK8sNuFKJxUwdTzGOPI&#10;sogdOzsMj7Z58KFH+Pjv/h7jE+NIIciLgiSrU38WgTGWXi9oprGxVYxPbGdycpIz33AGl156KR98&#10;//uojEUpSSQFxjkEklju/gRhhufNAYW2SCmw3vHFL/0d1153LVu3vkga7+rJfDWQpJJeLydmLVEs&#10;qfQ2suFteG356G9/jKsuvwrJKF5bRKzAeayYAPskNv9r8JsozXPociuR6hJHk3itieP6QjRz79tP&#10;cPGgSpCJwCUSbSxGJcBhVE5SlAWHH71p+n4LYP9d9paLWugApBREkRz4oVaNtbnzB3fyR3/8x2hj&#10;MMaQZhl+ib71sbFRVq1ahXOObdtexHvPyMgIzz/3HJ/77Gf5yaMPk8YKXWkkUPR6xBJKs2eN1KfS&#10;FVmsKIqcz3/hC3zrn77FxOQkURRMoFcbeV4ghEAoidaaLM3o9XKKsuCQQw5ByvC52GATAqCUwnlL&#10;z3TRrsCaUHEAAinbCyosECJYQN5N740dHYSIaWTzOHV2wwKe8pWDq+oPxXmqvF/eAWkWkVeOHeMd&#10;rr3uazz66KOMj+8kSRLKsqTZmu1Y2TvGx8dxzg2EIY5jhoeHQQi2bNnCt751EwBJkrBjYoLhdpvK&#10;OfwCNlquDuhu2bKF66+/gQcfeBBdaZrNpb3mVypaG1QUkSiP9yUytlSFZM3YURxz1GtADIPzGG3x&#10;1oF8EWu24vRDKJ7H2CcwbhwoUFGBEClSyaDp9uDp9QJIamnxICKJtR5TtZDuVJrJ3m8nDirBq6oK&#10;Z4N9ENd5ScYEAUxjyVe/dj333H0Pxx5zDEIITK315BxOiIUQxzFSShpZg5GREZSUTHWmqKqKoeFh&#10;HnjwwcGx/deT97pkC8i6yGJFnufcd++97BzfQaPRqK/guz9JDnb6FzcZKZQKn0273ebii9/C4Ycf&#10;DvXeXEWyliOF84aenqS0Exhd4Z1HSAFkeF/iBvG9ORADRzeQIUS4yMdJIwj7XrK0M+4AI2vX2SiR&#10;RCQRWjt0bVVMdgq++c1vkhcF4xMTDA0NUZUVcZowMRVSiRZLI2tQVRVTnSm0DgFvZx1aa4wxbHjh&#10;BTZu2oL1nkNXr6bQmqH20OyH2S3eg0oy7vzBD4ikotVqEccxkxNLe82vVFKVonODsVMgczqdDscf&#10;9zNc8e6rGUpX40qDEIJISVS8FWsex1e3UFT3IXgBGY2jkg5RvBPQODOO1S8VAy/Ay1pCJPhIYRVU&#10;ApyLcfY0hDsf4d6CjH929t3n5aXP+AqnrAyu3rMpJWg0IqxzfOpTn+LFbduQQtDtdOh2u4ytGqMs&#10;S5Jk8Y4VgJ3jOzG1hPc1WrPZpNVsIqWkKEv+6q//mmRGAEsCRTUdO9oT1lucczz97HMYF9LRoijC&#10;7cEsOugRAucceZ7jnaPdbnPOOedw0vqTgOBMg36wUGCdJtcTOF8giVAiRooMQQtPlxlbtjmZubfz&#10;3hBFMVnWIG20QiB9Lzm4BE8IzCyzodvtcsPX/5Gvff16vHc4KRgaHUFGirwsSBrZkjya1KZm1mjQ&#10;bDaJoohKa3p5D10nLGtd8Z2bbuJvvvC35GU5MDHFHLmUfSKp+LM/+RO2bd8GPjgKdu7cyejo3uUG&#10;HizEMmb1yGpEpFGx5oILz+UDV3wAay1oixgkYk6hq4cR5h6K8g7a6lkgRooGkYiQokB4QyQ9aabq&#10;2rrZzwZWKqxUFAIqNYL3MZV5DcK9gbhxASI6CxW/dvbd5uWgEjyjLY0sQdfZsFIKnnxuA//zLz+N&#10;FyGnUcaKyhlc7ao32oQvbQmI+ircNy09HimDN9VZixSS7Tt28JnPfIZHH32UvAyaLo4iXD+NaQ/8&#10;3Zev5YGHHsJZh6yLMdM0XXCM8WBjYnycLEup8nHa7Saf+P0/4NBDVuNMSOmRUkA0heNhlL2bsvsN&#10;Yu5Bik1IUSIoEXQQVIOSKmc1wteB/T0IIOJEcpvRq45HRqeQDZ+LSM6GZB3C7V2eJgeb4EWxotvt&#10;kqYK56GoNF/62y+xbdv22Ye+rERxRJZlOOf48jXXIpUatNKRc+RPVc5y1113sX3btpCWVAuetcH8&#10;fDWSpimbNm3isMMOY/2xxwxuF1IEM7P+PLWt0DafcRGc35E1J76D9yGeGiXZrlUMi3DO7f09DnDi&#10;ujxGW8/zzz3PLbfeSjlHBocTHreUHKYFIKUijmOsc9x007e5//77kYCZQ3gq58h7PR64/366vR5S&#10;Sqy1eO+XrKFfybQaDSKhME5z7tln4+pT2DsPQiDUTmx5N7G9C2d/hFI/pC020Yw6xHIHQkwiRI5y&#10;FuUssm4wNuO6BrU15ABfVyuUzlK5NXh/GnF8OkSvQ0brQpwh2vvQzkEneFkWo40ljQR33nlnuC1d&#10;2h5uyXiPc24gNF/84hd361iZGcc3WtPr9siLkI4mhEBrHYLHM8+QVxlKSNYetpYd27dz7nnnD8xv&#10;75nO4XQVhZmizKdwziDU3ge4Z+PRSCFJ0wwhWkC0W4t0oRxUgjc5GYoitQ6exdtvvx0pBHGS4CS4&#10;uszK+5dH0/VxM7TU2Ogot912G9+77fskfRPF+5cUpvpaGyZJEvaC3iGEIEmTV3Ucz1hN3p3i9ae+&#10;jnVHH00k67Q5AYjtWP0g6B9hzPdB3kPqc4TrIsw2IpsT2ZzY5iENzNV3m7F28wPCW7Q7BilPJ0rP&#10;RMSvQ6pTEH4U6+Wg3+becFAJnqqDq81GyvYdO3hh82YmJidJllAdsK/oaypT78+uueYaJqcmQ8Cf&#10;l+ZsRnFMmmVEkaLX6+GtI00SIhWhlMLUF5dXG1Zrer0ev/zLv0wsIwQyJEynEUpGaFtSmCmMK5BS&#10;h1QvZ7FL/LiUSGhEo8RqGI+q99jTpVh7y+LudYCSNsLVrzSeG274ByYmJpBxNOde6uXAez8wD10d&#10;e/rxQw/xjW9+K5hHM0xHW7/WuC7QbTaalFWFilQIl9TxwleruSmU4sILL+DNb7wQJRSeUC8ZvJM7&#10;sPZZcv0kzm9GysOQSqEMiJIQEfcS70G4BZQneY/wFksbJ9aRJusR0XFIcQQ+93jjaxHaezHa+3sc&#10;wJgqnJRbN2/kuuuuY3JyilVjY/Tyfuvu/YP3YX8nhKDdauGsBSG44YYbXxIW6LedkEAaRYyNrSKK&#10;IuI4wRhDMSMU8WokUoqrrvpgsB6cR1uzi1PEOo1xHcAiRAuhMpybroFdLJKobl4rgFDx0mdP3Qvm&#10;4hUneNpY8hmCpJ0d9BwpRERp4S//5ktsHp8ibQ8z1S0QMg4bPCcRPizlgo3fX3PhvZ9zvYT6uRxh&#10;WRFBlOBkxM5uiYsynEp5/NkNfOazfwlAN+8ghaPMewAUeQcp4D0/fwleV+TdLu3mMHkFjaFVlD7C&#10;il0XQu666tzGOFVEkSCJJEkkwRmkYu4l/bItp/a8jLC0R9uQCKaKDlY6NIZu1UMkkgve/SbWnLga&#10;T0akMoaShMhuwJZ34KvbiM29JOV2GqYg8RvRvS6VB9kAH3l85BEiQvoIaYcRuo204DRoEwS0ElAw&#10;Ss7x5O4UevaNrD70y6jWRyG5EBEfRrqqiUjDxW8x7QpfcYIXR2rQus750AogVhHOQ0MJvn/H9/nJ&#10;T38aUrWKgiiKDmj3+33338/DjzxMq249kdYe2PC/49TXncoJJ56AMQbnXMjTnJxcUAcz7z2Tk5NM&#10;TkyioohGo4k2OoRX+l6mPSzr3LItN8caHh7mhY0bGd85zqrVqxkZHiaKIlrtFq1Wi8suu4w1zbH+&#10;GwSgKguM03SrCYqiS1WWWCfx3iAlRBHIZBjvfFje4XG4wcUTZKNFksq6/CekngmhiGSTRO25hcZi&#10;ecUJXh8pggnnvMMLiXEO4z3/+E838+QTT9DIQhZ/mqZ71Xtxd/QdI3taS+Hhn/yUr37164Ck0AZV&#10;92dRSmGt5YQTT+Rdl70LJSWVLYlkMKndjDkA01GngK//GWMYHh5mbHgEXZRs37EdiWD1yCjO2DmX&#10;cH7Zlpxjbd24ibWr17BmZJTOznE2v7CRbZu3cOJxx/Onn/wkP3Pi6UgR4/DIWvBkBLGEWDqMDMWq&#10;RZyQs4YiWk0VN6hYTdcfS9cfS08eQR4fStGIMM0cnSU4eTi5OIKuGCLX69H6DeB+lji5lFbzw4PP&#10;drYTbLG84gQvz3OKei+nZNgoA0RSctePfsj9991PrxfMtSRJdmmZcCCSFwX33Xcvjz3++KBbmDYV&#10;VaURUiKE4D1XXMHqNWvQWuO9p9lqMTEx3RV5TyilKIqSyakpKq1pZBlJmtLpdpBS7r+l9rzWrl3L&#10;+Pg4ZVWRZintoTZXXHEF/+pf/EvecOrrcd5RWYP3EMcSXZVIFeOJiWRCmrZIsnbwdvoC46eoSkml&#10;N+B9hfcVzhc4P4X3O7HW4WyFduN430OgiBNJozFMq7maSK5CRWNIse+EDl6BrR+mup3QKTnNdol9&#10;7ZjYyX/4j3/KD3/4w+C1EiF5eWJigna7Pb9mknve6E3XsO8e5+b++1xILJGQvP/97+VffOxjSBHM&#10;saosaTRalDonjVM+9i//T+64+14EMc2hNls2b2ZkeNc6MF87ZkT/K3XBPE3TlDRNKbpdJiYnOPTQ&#10;teg5snn2J2VZMjw8jLOW49Yfzwf/2VWc/6Y306z3U7kJzqU0SsOGzFiiOMe5F/D2eYryCXrV0+C3&#10;4HwFroczPQQeF42Flu14ojoOKr3D44Ow+gZerkJxLHF8PHF8EiI6MvhTFlKmvhe8ogSvMgaEJ1Fx&#10;8O5JRRJFdLodbrn1Fn7/j/5vGo0GSZywY+cORoaHeXHbNkZHR+fPbdxPguedxmvDUUet40/+6JO8&#10;9pRQ3lJVmiRJcd5SliWf++sv8td/93dIElCCXq9HMkuT707wmq0WeB/aRQjBG887j7PPPpt1Rx65&#10;y31nM++FagnM9chpmlCWFevXr+fIw9dSGEdWt/PYtn0bq1avwTqNRxJ5QaQE0MOZ5/FuG9jncXYj&#10;uC14CvAudBXDY32GEDFSCEQ/OC7Cng8ivGgi5CqEOhYhj0RFR4FfvSJ41jmUlCEBWpcIKUlVzAOP&#10;PMinP/1pbrvjXlavDv0NJyYmGGq36eU5jUYoVJ0LOWOP9BLmOQndAlo47JFaKwkp+PlLL+O3fvPX&#10;OWTVqnrPJnHekhc5P3n0cT7++39Ar1sNerX0y4pmC1z/vURRRLfXA2M4+uijefs738ZVV17J0Mgo&#10;0TyB37n/ujTmMtny3KCUIEmms0HKou4ikEU4uzO0TadJ2s+RdHWzUWHBl0HL+f73Laa7ZtdaTsgs&#10;hAbcjEbAphuSnfuNiet5d86Hb2Ixnsu5WM7Pd5+jpMTWmiuLU1IVUxnDk08+xX333U+z2STPcybG&#10;x7HW0stz0jQdFKcuFinEnGspxHFMVGuub3zjG7z44la63W4wQq0mL3JajSanvOY1NJpNrAuJ0mUd&#10;z5uLvif0vPPO4xOf+AS/9ZHfCNkw9d54rtV31yzHmos4Dv1M+kxOTIZ+olkwNbUzgCCNYhCCstB0&#10;umFPX+Z52B+bCm0qtKuw3tVx1ODJ9PR/D/mzg2Ut1liMDi3Z+690vte7WF5RGi/XFZGK8N4j66v9&#10;Td/5J/6/v/gLNm/ehEr2vvdFH68L2u0hdFVR6YpGo8nExATnn3cun/yjP2J0ZJhNGzfxv/7yM9x0&#10;883YusjVe49ZRAVyn6rSjI6O0O1NIa3n9ae9lo//63/D+vXHouv3q1RMZSqeePpZfvd3f5/NL27F&#10;e0elPUKE0IMUEmsqyqqk1WrR6/WIhOBDV3+Iq6+6krGxMVwtjEkURlTtN5YSzZb9lhcJiGZo56gE&#10;dafZ3VOf4qbWZgNt4334HPpZRd7iXAXYwbSo/itNo8WfW7vjFaHxBjG7KMF5G6a8AA8/8RN+75Of&#10;oJP3BpM8F8tQexhrDGVVMTUVHDjOOX79136NoaHwoR9+xOH8zr/4HS644EJUFNHpdpHzmGzzIiXj&#10;k1MkaYNuXvLQjx/hU3/5KXpViUAGoatKdFVx7DFH888/+tskUuKNJcsitCkxVUEUCTyeTqdDLCTe&#10;GH7pF6/mY7/1EcbGxujmOZGALN7PQkdtay52MVKvRhAoVdfzRBIiIAKvLF5VGNHDiCm0mESL6R41&#10;DnAux/lJtN2K1pvQehPWbgeqMDdBDSPUMKpe+5olnjUvP0rGTNWmxXXXXgt1kLgfeF4sSZqwYeNG&#10;hoeHQ+v1suSMM87gpFNOhvqiWemK0ZERLrnknaRpSqvVWpDJNxczH2NoaAjrHHf94C7uuP37g14w&#10;SZKSZRmRirnwwgu46KKLKIrQX3JoeAipQiK10ZrRkRGmpiY5Yt0RXHH5FQD0imKQRGCsJS+KGa9g&#10;hf3BAS14fU03m6HWCN//0Z3cdtttDI8MY61dshducmInq8dGiCSsWjVKVeZ86BeuGtTyKRHahysB&#10;Z51xOueeczZ4S7OxNIG3XqLiFCdD+VISx0xM9rjxH77J1NTU4DglIxIVuk9f+nNvZ3R4GF1pGklG&#10;kiRIKRHeM9RqYb3hiit+nsPXrmWq26XdyBgdatMrcrTTJMkrOM9z5kkhHAhTey01eAPeILB1UY8F&#10;b+t2DyURPiwRetkIQIkMJTMi1SZSo0RqhEhmRNYRGYvSBrUMlSAHtODtDm1D8Py6665lamqKifEJ&#10;0jRdclpYURQMDw0xMTHBCy+8wEUXXsT555+PJGRFzCxcbTebfPjDH6KRZXNWty+EXq9Lsxlc/pWu&#10;sNbSaDR48IH7+c5NoRGu8wZtKqa6HYpK8zOnn87b3/EOjDFMTkyE1DilMFpTliXHH3ccl1/+8+Hx&#10;69xPgLzXoxFnS75IrbB0DljBm6npZnrDnHd8785bufeee1FKUZYlQsm9HiY5myxN6fZ65EXO0NAQ&#10;v3D1L5CmKZUJAu19aMdQ1V7V1558Mm97+9uX7DFFClQSURYaa0PeYBRJyrLia1//Ojt2vIgUoQYv&#10;SRTWljSTmKuv+mccfsThOO/RRYGpLwBJnHD5z1/OmpHgTBkZCfsT5x1DI0OAwy/1NS8VUe/LFrOU&#10;DYuq1nAuFKJaBTbCa4nXEV5HKNcm8iNE/hAiDg3asa8hhUCpFlKNINUYwrcQLqrduhWoSZzYjBNP&#10;48TTs9/BkjlgBW93OOeIpORzf/VXVFWFMSY0pq2qJTs5pFLgPUmS8t73vpeTTzop1PFJ6HQ7NNKU&#10;SMpB1Xin2+Gqq65ibIlt9lrtNtYYiqIgTUJeqTWGdrvF/ffdxw9+cBd53g0u9DhFSkWvKDj88MM5&#10;9bWvZc2aNQON32g0WHvYWt5zxRVUzlKUOVmcMtXpYL0nURF5WaLipZnHKyydpZ2ty0C3G0p+tDHB&#10;iVW/SFnnY/7l//o8Lzy9EYzC65iq5xhprqExj7s3iiKiKKIoisGYJynloLRHOkssBUcccgiXX3Yp&#10;rSwlU5JEKobbbYoieAWlgKoqGW63OWRslA9+4Eoq3aXZjpnq7ACpGR5tMTm1g7w3RZYoIu8GS3lQ&#10;HmIXVl72qGxF1mrQcxU5Ahc32dmzJEOr+Z+f+wIibtaNVyWNtEEza6KE4mO/9iukziBMSTuLSSPB&#10;r374aoaaDWxR0K7nvA+12/U89HD/VzZxWCKdXsiQWVJ3EO8vYjW9Ijl938GasddV9WMIATIFMYqM&#10;1qHiE1HxiTNfwD7hgBO8Pv02DlLAVGeK0lQ8/8LzPPnUk0x1OmRpSrPRQGuzoELXHTt2ALB61Wpa&#10;rdZgT9jIQiPaNE0RQnDhRRdyVJ1OFdo0hOPcjD1kf0Ls0NAQF1zwZo4++mjGd46HxzWWyYlJms0W&#10;o6MjSzZFN2/axJf+9u92CSr3OeaYY/h3H/93nHfueRy2di0f/e3f4pxzzibP8/nHEq+wXzngBK8v&#10;cDM3eVLFpFHC9Td8g8cef5yqqhBC4IUAGXpuVPM4OZrNFlVVkRc5QoiBaWqsodvtUhQFhx1+GO9+&#10;97sZHhmBeghKP70gm1X/puu930knncxb3/o2pJREURQqIsqKNIqJVHgvu0vldCKsvjYXLqxoVmy5&#10;KEuu//r15GVBXk9AcsaRpIodO3bwpje9if/yX/8rn/3c57jyyg8wMjpaZ76scCBzwAlelob+kyH5&#10;FXp5TquRsWHjC9z8nZvZsX1bGK9VC1GapiRJMq/WGxsbxRhDpxM6kfXjfv3kaeccbzr/TZx88slB&#10;03mI4wRRC83MOeZKScoiH1TCX3rZpbz+9a+n1+uRZmmYx+0cU50QiF8KQ+02mzdt5iePPDq4rSiD&#10;Z3fVqlUUZYkU0Gw0mJqaQhvLmjVrBi0iVjgwOeAED8CLkAjd0w5tPXll+OLf/j3Pb9hApTUqjjB1&#10;vh2EscLzjRbO85wsyxgeHiap694ApJRkWcZrTz2VSy/9OYAwmrmfEKHUQLsBlJVGSkWz1SaqH+eY&#10;w47k7W97G1IIdBm0sZSSopi+GPQ1XN9D2199TdfHAviQ8CwJFfYyUnz7pu/QaESU2gVHUI3Rmonx&#10;cYqypNUeIo5CF+3OjBjgCgcec5+t+4moPkGVlAy1mjz51JPceOONREoNklvTJCGtC12Lopx3UGNR&#10;lLSaTSIV0ctztNa4eupMURS85/IrOOmkkykrTZoFs9Jah7GWuM7x08ai63ieFKENBYB2FW984/mc&#10;euqplGVJL8+J45g0zeY1gedDG4OSkocfeQRgMFa6qodwttttRkZHydIUrTXdbhcpYM2aNbMeaYUD&#10;iQNO8EobFnXgulcabrjhRsqyRCUxKglZ6dY5RKQW3Lde1r31O90uWld1dXaBEJKTTzmFt1z8FqjN&#10;yL5Aza5cFwLiWSO9jLV45znqsHW89+cvZ83YKoR1OG1oNhtU/QF9NV7sulSIQk2vflJGXSHgXRD+&#10;F198kXse+PEgS1/G4TUaO938KU1CL05mOJNWODBZ2Fn7MhJL8IOO+PDIIz/mmmuuYfXq1WhjyLKM&#10;JI4pyzLMwM5SkiT8PhfGGPIixznLyPAIjWaTbrfLmjVr+MCVV9JqtZicmBjs5aamppC1qUltqlrr&#10;SJN4EObo00hSlIS3vOVijli3jjhJ6PZ6g2LLpWBsKISdmJzkq1/9KrLWvLZuLxcphahrFKnfJ/X+&#10;b4UDlwNO8PqZIdZD6Tyf/8IXyasS7SxSCKqyxOCIswSkRFuL9R45jxOj3W4zPh76lBRlQd7rccgh&#10;h3DCiSdw8cUXAwy8mdShgpk0Gg3S3XSkjpQiElDmBauGh3nfFe8hSxKkEERSETICBx3/8LU3tr8G&#10;Y6HqNRgXVTM0MsxUr4uKFd+95RYeffxJSgdWCIqyRBu7Sye1LE0pK73LvvRgwnnIjaawFu0cpk7d&#10;dB5Kq9HODX7vH9u/Tbs9L+ehsKGV/vTjTf+/rzngBM9oPcgOuenbN3HH7bfTarWW7CIvioK1a9dC&#10;P5iuIoaGhrny/e8nm2NU1kJwHlrNYOKdc/bZnHHmGTSyjJ07d9KoTb/FsmPnTo5ctw5BKLr93Gc/&#10;hy4LhAhVC3GkiJQamMfUJufBTEhwduGCO+P2WIb3XZoK41xwXolQxW+cQ4mQ7L671e82npcFlQvH&#10;xzK0GzFm1+3CvuCAE7wsTbEennn2Gf7iU/+DtBkm5ZRl+ZLBI3tDnucYY8myBt55ojji//ilX+Tc&#10;s04ftE5YLM75waCUkZExPvbRj7L2sMPCcJH6Cx1UdtfDUvqrr+Fma7o+aZphrKVyFu0dN3/vFr7w&#10;pS+hjcG5EPbom5nMCH/O22PmFYojTAwSKCKpMNYMhIz6b0pGgzitBLz1WGOwPlhSu1tCQCQFQkQk&#10;UuFqS0WpcJHe1xxwFeg9YyjLks9//q/54t/+Pb08Z2QsBIX77vs+rt9Lo2aujtBRFDE+Ps6a1WvI&#10;i5wPfvCDfOw3fp2uNrTiiHTxReQDxscnGR0dxnh4+KGH+d0/+H22bN6CSOPBhWL2a07M7q99ro4x&#10;aFNirWV0ZIQdEztotdpIKfmDP/h9LrnwQqhjnc06wN/tdg/qrJV+u3TrNErG9MqcZp0G1y26fP/7&#10;3+db3/oWTz35JN57skYDpSLAY/WeLRvnHMcccyxve/tbOfvss1k9NkKhHVVZ4Jxjzci+bWp7wAme&#10;8eFD+M3f+SgP3P9jvPeMrRrjxW3bSOqhk31mn8TzCd6OHTtot9scccQ6/uzP/pT1Rx81+Pu+EDzn&#10;fBgFXPN7//GPuOGGG4jbzUULXl50GR4eDongkaSqKrIs5bjjjudT//n/YXhkBG0sSoWxwlNTUy/Z&#10;nx5M9AWvMCVZlA4EcOOmjfzJf/pjnnv2OZ7fsAHvPUNDQ/Wet6IqS+I5BkhWWpPnOcceeyynn346&#10;v3DV+zn55NdMJ1DsWWYXxe6/9f2IdfDw4z/l8cefwAsYGR0ZpIgtBVe3P2+32lx22WUcd9Q6pooQ&#10;Y9MzbbVFMjUxhZSCXm+6uvsd73gHRx99NDAdQO9jRVh76kYt69WPT5a6IkmCxo/jhPvuu49//MY3&#10;cD7EE/s5pXF9zMFK/332f1YyppN3uOa6a3j44UfYsXMnrVaL0dFRpJT08hxrDEma4rzf41o1Nkar&#10;2eTxxx/nOzfdxI3/+E88/8ImACY60zWN+4oDTvDKKq8n/UwyNjrK5i1bKMpyyalXjaxBq9Xi6KOP&#10;5r3vfQ9SSIayhMpWg6vaYnHOE8cpzkOzmYX+n8AZZ57JmWedNfvwvSJSik6nw/DQEN1uF+89vV6P&#10;4eFhbrzxH9i08QUgjHtmxvTbfXAtOSDJq3BhU0IM9nUbnt/ANddcg9YaozVVVQ0SJIQQqCgijkM/&#10;zT2tLVu2sGbNGtasXk1Rlvzohz/kueeewzjLSHvPmnKxLJPgWcDUaxbe4+oYVJEXofK6p8F7fGW4&#10;/6Gf8oMf3EeStOl0CpRMqArD0NDYYNLPnib+aFshFaRZjMNSVj2iWICwFOUkVdXh13/1ala1M5yv&#10;cL6iESe0lmhHSCnImgnWO7RzCCmprCNWgn//7/4t7SRjfOuLtJMEZQzKGIaiiNhajAjLSrfrqjVi&#10;ZRxJ2qAsDUomxFGGIMJZwTPPvsCN//At8jyUUPWTqGG6s9bBxkijhbSORpSQ1aGcb33zJhQxwsfE&#10;UZM4aYFIMD7BklL5hG4lKGVEKSPMLkthhKQx3Gbr+A4MnvbIMM9seI5bb7sVj1wWIVmOx5wbIQaz&#10;qqMouH+TRsTUZAcRK2688QampiaRUqK1ZmhoiGartaDcw3bdwHZ7nbUxs/xHCMEll1zC+vXr8R6U&#10;UMQqoSj3XeOffrnQbI4+8kjWrF7N9u3bQQjiOKbb6y1o4s9cVFXFTd/+DkKKelZ6xORE6KY1c6+5&#10;woHH7s+UZUZGodo7ihVlEYY0plmTH911P9+95ZaQpFw3XQ0mglxQXVueh5KfNElI6p6XzlgSFUyN&#10;d15yCWvXrKVXdrE+ZMe4Ori6L4gExLUbO8TGJR7JaaedNn2xqTNhvF36tESVxDz9zNNce811RHVV&#10;+fDI8K6ab4UDkv0jeCIk+0JID+sL1ec//3m01oPOykpJut0ueRHasM9Hr9ej2WwyNDSEcw5jgp1v&#10;jOGss87itNNOA0JFgq/jXEmaDvYK+4q+5pN1xfpFF7yZPO8xOhI2/GVZ0mw06CwxKUApxejICF/4&#10;4hfYvGnL4HbnPMVKC78DmmUSPFWX1e/ZIdIvmckaCVEU8a1vfot777+XVqtFlmVorVF15yznHHIP&#10;ZtxMWs0mUgqKssA6R6xihBC0Wi0+9MFfYDht4JyjlTSI+2auVJR67jzPvWWm5gM46ZRTeO1Jpww0&#10;nDYGVWvkpVCVFdpaJjsdrv3q1wDo9CrSZrzSV+UAZ/6zeZmotB6YeEVR8OlPf5qhdnuQ7Nzfm0Vx&#10;TJqm5DNq2/ZEEsdUZYU1ofFPWZYMtdtc9Ja3cNqpr6PSFd1eKIRVYs4xJfuEfmOsNGvwvve/P7iu&#10;nUMpRVVrvaXgvWfb9u3EUcR3brqJnz72GO1mQtHLiZeYBrfC8rJfBK80nrQVgrydwvDlr1zPU88/&#10;j60dKqaeSyDrwYxJnCyob2ZVD25UCKQHawzrjzue97/nvcjai6r6qUQCnNNIAVmt/fY1kehrP7j4&#10;oot43etfj9OGLIpx2izZ5x83Qley8YkJtm/fzjVf+VpIIXN+EGhe4cBkvwieM5pG3c34hRc28Nn/&#10;/b85/vjj2bhxI1mWDYLdcV3+47wjW0CysZAhGJ0XBeMTEzSbTU488UROPnE9AK32MO1m+yWari+M&#10;y4UDRsfGuPDNbw45lLUqXGrit5CSVWOrBt3Sbv/+7Tz08I8ZHmruny92hQXzsn8/zkOpzaD1wddu&#10;vJGdnQ4TvQ5xMwgdgK5TeLIsVHEvJOk3i1N0WdFohMTqZprxW7/xEUytWWIZNF0/bJeofaTp+hnQ&#10;e8redp5YwpUfuJLXnPIavHVIIQbzzheL04bKVAyPDCOUZNPmzXz6M58LWq8+RltPZTWunn4zX93i&#10;AU+dadLH+WByz7xtUQiBtXbQkTuOotBich/UVO6Ol13wekXBcJ0J8Oijj3DH7XfgvWd8fJyh9tIS&#10;UauypF0/RqvV4rWnnIIQkmQ/x7T6MbVICq666qpgPifJkgWvqhv5FkWBs6Eu79lnn+HmW76LrOer&#10;x0qQqBjjLMbaMC9wAWb7CsvLyyZ4/fIVGQf3fW4c//vzX2Trtu14JCpJyfXSTghT6cEequrlnHvO&#10;2ci6pKPv2n9ZmKX5nAtz2CIBl7zjZznrrLPQlSadVW2xt8hIETcyDJ4oTWi1W2zZtJkb//Fb5Nri&#10;ZWh8BCFhoNIVzu/aMW2F/cPLJnh9EhXc/T+4807uvOMOqBOB0zTD2qUFftM0pdfrhUx9pTj33HNp&#10;ptEuA0f2B3ZWNfgvfPCDpEmyIPN5LuI4xmgd8g2VwjuPsZb777+fu+66i6yOhzof9rFRHFHppTVf&#10;WmHfsDyCN4e9bR10ioqvXH8DWaPN+OQEaaNBJ++StpaWjCoiRRondKc6XHzRWzjq2OPqbmBL0yyL&#10;ptZ8M6sP8sLwxnPP4NzzzttlDNdi2Vm3s7DGsHNqkkaryeTkJNdedx2dXsiqtz5k5wgR8g6reuLS&#10;CvuP5RG8Oej2enz+rz7PHXfcwcTUJGOrVzPZmaTRaDI1ubQTcXJ8gqGhIU455WT++Ud/CyEE2vr9&#10;HtPqB8qdh0bdJew3P/LrnHv22bOO3DuEknig2WqBEERRRKPRYGR4hDvvuIO/+O9/wbYd21FCUjkL&#10;hL2lLle03v7mZRe8b37721z3lesw1jAyNsr4xDgesD6U1iyFkfYQQgj++E/+lMMPX0ssIVaCvNi/&#10;pmaaTu8z+/HIww87nI9//OOzjtw7Ot0uSRq0ua4qmo0GL27bRlWVKKX4/Be+wEOPPEJRlSRSBQG0&#10;llbz4K1Qf6WwLILnPBRV2K9pG4K5vdKwfec4/+PP/xsxkpFGA93pMJo0aYmY1HpCpE6+ZPX7kUR4&#10;MiVxVYkuejRjSdmZZChLKDuTjG/fzG/82i9y5BGH7uJMaWTzC7QvDb4yOGfA98BP1quLq021/uqj&#10;XUVlq+kUlT2tGfSbEjUaESesP5rLL/85imKSspwiSaHTnSBJFVkjZqozjhdusKxkl5XEGVJE9PIS&#10;ZERlPFmjjXYCGaUcumYdn/zEf6KoQu1aqR3Oy5Xg+gHAsgielAJRe9RiJermQoqvfPVrc+7/5ovF&#10;JHFMURQ0soxVo2MYYwdjiKMo4qyzz+aE9ScgRRj2sVdu81o+pBT16K75HR+xjEiW2Ajnne98Jyef&#10;cgrtdpsiL1i1agznLJ1Oh5EZ7QYXw1RnijTN+LsvfQmANJYoKZbnS19hr1iW78A5TxoJbJ26FCvB&#10;Yz/5KTfecMMuLRC89zg8xrt5hY46ubgsS6wLcxN6vR6tVpOyKFBKccXlV3DCiWGWmTVmUIEwU0vt&#10;CRdVEGuck3jXQIgRYAhEVs/U1jjnw6ofzzqNdUtzVLzh1Nfzjp996yBJIEsy8m5OVVVEM1r2LQZr&#10;LVLAl6/5Ms88F9oYrHBgsCyC18+bcB6KXkhu/upXv8qmzZuhFrhph8MCpKLGGhMCwP2pP96TZRnG&#10;GE484QQufstFg0Y/UZyElLMq5GPOh5xlEjrrcXZa8znv8c5jjcMah7G+9hYu/PXviXe+8520222y&#10;LKPIc7z3tNtt8nxppT3NZpNut8fGjRv5xje+Mbi935pihf3HsgjeTA3TbDb40X0Pcvvtd5AmybTA&#10;CXaZW+4I2m9OhGB4eDh0b44ihoaGKIuSVrvNlVdeyUg9Frkoy0FfRTXPFKE+xnYxtgvOI4zFa4uo&#10;DJgJsM8j3QbiaJI0AqVELcwWv7v2FnuBcY51hx3OFe/+eRIV0e31aLdaDDVbOGN32SZKL3ZZ8xFF&#10;EROTEwwPD/Gd73yHnzz2DEqAs/Pfd4XlZWFn5SJwPpygxjm++MUv0O11d3U01AI4U/vNi/eDotn+&#10;3m5yaor169fzc5ddOjgsS9NBMD5SakF7PYFk9u7H2ZADqG2F9fVjKIWUAikFSsgl5/JFUlLpiquv&#10;vpqxsbFB3mG/sdFSqKoKay3NRosNGzbw9a9/Hesd2b7oZbjCklgewas7XlkHN910M/fcfQ9xkoTu&#10;x7M022ByzgIEUCpFL89x3lNVFVOdDmsPPZRLL72URIpd5gVkaej6tVD6bRrqSDPSe6QSYO+m1/0K&#10;Ze96bHEbTj8Mfgp8hZIxQszvMZ0L70NB69jwCJdeeimHrlpN2cuptA6lUQ5kXdCwt/jaFA/XBs+t&#10;t36P55/byG6mOq/wMrM8gjej9+E1110LdZxpdv/Ivd0ftesOyUndLKgsS15/2uu55JJLQq/7Wc4I&#10;a8LwjqXmJu7obGWy3EGuJylN2IMBWBf2eUuhrEqG222Mc1x99dUcdcwxOOcYareXXCibpinNZhMp&#10;JUpFbNz4Ak8+8QR5b2nlSCssnWURPF/3PPzS332Rhx76McNjo0x0O7tkKTtJmBYhJUiJUAoxj4B0&#10;ez2otd3qVatYNTbG1b9wNbFk0Ot+JnEcv0QY94SmiRdDECtwHp9swol/otv7IsPpbXhzDVPdL0D1&#10;bVx1N85uQ7kKljiVJ4pjOr0eAkkjivnlX/olrDHk3R5FLyeKY6SUxEKBc+iyxBlDupDiXR/KgLZu&#10;3crIyChCCG655TYaMwLoZaWZnJgY/F6U5V5ZCi87dR/MPrJuCjzbOXagsyyCp4Tkueef47bbbydN&#10;EnZs38FQuz2vKTkf/f0PQmCM4a1vfSuvP/U19IpiyaU//XtLASIKHc60K7Cuwnk72P8ZV2BcGQad&#10;KLnkIlqBJM2axPXDHHHEEbztrW+lrJv4drtdnA/Jz31vZyNrzDvzHcB5h7WWdruNc45mo8GTTz01&#10;0HjGWtIkptluU1YhLCJE6AKwwvKytLNmDm66+WbuvecenIC8KkGIsMdbwsQfmJ6CE8cxH/rwhwEo&#10;60k9S0FYhUDi3U6suxtXfpPIfJOY22mqnzIUP0cm78Gb7yHMHXh9L95uRkVLe24lw9yGfqbNEUcc&#10;wfve/z5azSbOWtIoRhGKNMOMnL27wAghaDabTE1NkqQZTz/zDPfdH8Y6l3UnskipgRc4TeKDfszX&#10;gcCyCF7e6/Ld734X5xyV1jQajXDlXmIZjJKSRqNBVVVc9q53cdzRR1KailarRWmWlvgrZmlM6zRF&#10;vjO0CPQVglA5UZkuhd6Bcf3n2ztBmI2v7bq+eZdGknPPOYczzjgDrTUjwyP4ukFSHMdMdTr08nyw&#10;352LqO4n6qxjcjI0ugW48YYbKCtNq9WiqCvS42i6dm+F5WdZBG/jpk089ewzNNotlJQoJdHWECVh&#10;XNVMTTd7XtxcWGux1nL8ccfxkY/8Br3SkEYJiRRIubTSn9h7lHU4/VOcvhvlbse779Ew4zQqR9Pu&#10;oCVeJFIP4OyPiOyPsNUDeBuSAhaLkoLSeKzzFGUI9scS3v2ud7Fm9Rp6vS5lVRHXnmKtNc6Yhe1p&#10;BEghKauybplY0Wg2+eGPfsTN3/kOEGas98uTVpwuLx/LInjPPvMMzjmcd6E1X16QZdmCGhbNhTGG&#10;bqfDh3/xwzRSBd5RVCUOljxcsq/wjKsoTIfSTGKsRAo/cOX3G9UaU5DrcUrbm47vLZL+88YqRMr7&#10;Wuf888/n/PPfyPjExGCv5mxoW5gkCfkC9njGGIw1OOcYGx0LFy5j6OU9rr/+a0xOTITHq8efpUv8&#10;flZYOMsieC9s3Fh3a66nniq55P4i1ClQb3rzBbzr0kvY+uJ2mlmC1hbrQCzR5AMQ3iPcJpx5mMre&#10;TcxOIj+CqkahbBJ5R1MahHyaSj9K7B9D2g2zH2avievwYRJHA0FsZgmXvetdHLXuKIaabaw1RFKR&#10;xjGq7io2H1VVEqnQJtEYg/eesqpoNpo89thjfO1rX6OX54M93VLDLissnGURvInxcSptiJOUqgqB&#10;4FCH5hH1rqi/Qth6eiXCIm1FKsPPvspJI8HaNav44Pvfxyf+4D8ggeF2C+9dGKHkbRgs2bdjfREW&#10;dnCbcx7QeLcdY7aizXa8L8A4MA7nnsGZ2zHVkzj9IlJoVOTwcY5IegjVQ3hQZojUS5TZiu3dR5V/&#10;G6cfATsRpiNZB9qGx/S1Z9HNcNH3Zyb0X5cPFRFuhvazzlHpirPfcBof/vDVpGmCQGCdoapKrDVk&#10;czlA6g/XAUQSoSST3Q6+9uBY79EWPvWZz/Ff/vOf8+NHfhoGgnro9HKcDwMg97TC+1qeZXzou9on&#10;L/Uuv2PdLrm3xjhGR0ZChUodepEqNCuujMY4CyJU4R9ILIvgHXXscfR6PTZv2YL3HqVC2U6328N7&#10;t8vC2V1WhEF5DaYgwnDKCcfxm7/2y3zuL/8nH/nNj3DImtUAtJvZwJWf9mN1/W+Pql5uMORaawfe&#10;4OxOnN0JbgKBxTuHtw7vn0WbW6jyR0BPonyEUA4flXhV4RV4C9JUpF6RyS0Idyum+h+UxQM4PQXO&#10;hMcyFqttMIG9w7gK60PVBs6HgSX1z/2TaOakMCUlWT1g8qoPvI8r3nM5xmgiJWk2MiQeM0fvFF8v&#10;FceUVRWKjNMELwVeCkqreXHHBDJK+afv3spvf+xf8n99/N9z9733EKcNemUxfQ3bzVrOU7goK7yY&#10;/irTJMZ5T143anLGgRTk3bxufCw544wz6OU5vV4vdOsGKl1h8cSNDHkA9ppZllHML+7Yzl996Uvs&#10;2L4das9dpaswz2CeAZOjWYPO5BSjo6NccOEFnLB+PYesPQxZfxnM0Awvoe81FXUcSkTgg3CWpSXN&#10;IvCTOGfqfZtAyDGwDp3/d5y+k25vM/AcSfIsUkCqmshqEjx4F5K7PRIrZDhBZEwpfpPR9iWgjkRG&#10;x+KLGBFJXKSwvgJXgGwQy1pLGQeyfo1y7pQz52Hbjp287/3vR6ng1YzqZk5mCeb1qpExtu/YPh3n&#10;q+c6nPq6Uzn//PNZt27d7LsMkHjkPI6wxZKmCWVZsX79eo48fC2FcWRR+A637xznkOFhUCLk0QJR&#10;JJnqFVx66WUUZUUUx2jCnjhJGigV2l5YaxGEC/SuBnW4mkgVkg0aSYpzDiHgbW9/O7/373930I91&#10;X7IsgqedY7LIkSq0GwieunAFd37uuFeEwOgKqaLB3sNYy9TEJGOrxmYfvitzCF6lHUmiwE/WpT7h&#10;bQs5hikrer0/g+qHFMUESr5AkjyDlI5UtVG6M6fgTdgPsnroclS8nig+LgherHBKom2JpFy04PXK&#10;kixJ+ZVf/XWefPoZdo6PM1oXyJb9K9EiUAisczSbTbIsY2pqis2bN6OUYu2hazFzdHyTeKbnse5b&#10;yrJkeHgYZy3HHX8MH7zqas4//zyafcePtshY7pK86jz8zr/61zz44EM45yixSCFRKiYvCgyekeFh&#10;et16muzgnuw3wVN/+Id/+Iezb1wq3kGWJLSiiFSFwLTVGmcNzTQhlnKPqz/CKlKKstKD4O5CxnQh&#10;TOgRQRw+XlF/QULgCYnP+ARsjFAx3k3g7Ga8uQVd/iO4h/HiRZJ4K0pmCOFQAkR9sfB1iY5THiEc&#10;Xgk8bUo7hfCGRIL3AhmNgUoQgHUSKQ0CixQumL/Kh/2n8CDm2KsBqq5wf+6557nrnrtZvWoV1PvA&#10;pZz6kpBm1ev1mJyYJE1T1h1xBK32EJP1YNB+4vrs1bc5Z5ug+2IND4+wfecOrPPs2DHOLbfcypNP&#10;Ps2haw/n0LWHoJTgxRe302o1MdajrUdJQaUNt37vNgBU3V9Ga4uznkgpYqnQtVbf3f5KyBCuilWY&#10;4iQEHL9+PRddcEE4B/ax4O3uNewz+hdkJQVpmtBszH11B2g2Ghhr0SakMwH08pwXX3xx9qF7RdTv&#10;NOZDuU+fyhbkuoPxJd55pFJI2USIJt4bFrIn9zgKO0Wup4JGn1EDqGozaSkUVcn5559HVXcHm+xM&#10;LTlVrT00TFXPC0/SBOssW7ZuZXJygqE6xWx/rM1bNjM2MkqaJBRlyVSnw9euv57/98//nHvvvQeE&#10;oN0K3cK9swPH1M+cfjqyTiX0dflYVVVkWUqr2WRyH7RS3Jcs7dvbA5ESRHUKlC41uqwIjejmx9T9&#10;6+Mo1NFpY2k2GhxyyCGzD30p3oQ1cLKA9xXe1xtrD14bpLGgC7x9DqlvxVbfJuKnqHicWGkiuQop&#10;EqQHfDFwVsxsW4GUhPl/MancjrN3YfUPwDyI1Y8BXXxlifBEqokSAu8toINJICLw81+IHOCc4KST&#10;T+bss89mfGICgVhQjeFcPPHUE6SNjLWHHwZS0Ol1UXGEUJJtO3eg4miPS6hpS2Jfr8MPO4wXt21j&#10;vDap161bx9q1a3n6ySf5vT/4JA8++BCNVjA74zjCmjDZ99BD13L6G84YjLlW9TbHW4dE4paYzL6v&#10;WRbBC677QJxEpGm9V1tAy4F+LEkbi7UOa82ST7LZhN4pDuctxmkqF2x/QYQULaSIBjsBX+8R50KI&#10;BO0MpekQtvwhI6T+464H7yUS8N7RbDV573vfSxRFHHrooQuaFzgXhx9+OEVRsnPnOGmacughh5Cl&#10;GVLKQfuMPSGEDG77ZViTU1OsW7eO0dFRtu/YweTEBNYYOr0uvW6Xa6+9dpe6y6qeYd9MI3724otp&#10;Npp0Oh3SNCVJEnq9HmVVLmyr8jIy/1m1CHYZfD/jahbN49GcSRwp0iQmS9OFB3a9CmsG1lmss1Rl&#10;iOcAyESBeoHI/pBO/g1ifoISE0gxiWAz1j2B9xuIPIgZrf0Gqs/3HTkGKbaRqSbDsUWKnzI5cTO+&#10;uh1vn0UkJT6vwnZONhCyASIFocCqvn9nTqyHViMDJJe88x2sX7+ebdu2oWTY+0opMcYyPDxCo9Eg&#10;z3OSOhQxF8EVr4giNSgqLsriJabfbpf3WC+WZXmh2DkxRWU9WbONReJlRJI2KY3ju7fcyr333kth&#10;HXmpkUnajxjx9ne8neNPOJ4jDzuczuQUzTQjiRRFL6eZvQoE70BEylpgpAQE2lZUdYLwUvum+Bme&#10;Wu89zpaY+jYRL/xiszuUgMpZlIBut8Mv/uIvMtRuI2tHlJQS7x29XhetNWkazNf+ezvo8J5rrgnF&#10;1VGsyNIIJcLn1MhSPnDlB8iLgixNmepMEcYRigWl2L2cHFyC56OwCPU21lm8UHihiGIfvJ7xJE4+&#10;RGJvwdi7SMQTxOIpEj9J5DSR66GsRVkblFvf48Z0m4rwXAyOi/yTNNUGGupJ4uQBKvNDpP4BtnoE&#10;VB7Upa0fALnXH3tV1LVyMuIdb7uY009/A1VVEccxkYoQQlIUJa5ue2iMGUxJ2hNeiCUuuV+WlfC9&#10;O2/njjvvwNcWQ+0rJpbw5jedz5lnnEnRy1Ei9BGNEPgFbHNeTvbuDHjFE74p5zWdzgRFXmu8vrAu&#10;Ems93lkEMc6BNl16enJG6dDSaDYzjHMMtTK8h8vedRnDQ0NkdXJzyAyarl4oioJsAd2zX4lIpWg0&#10;Gnzus5+lNNMFu6beU1dlya/+yq8gpCRNU+IoRggx+KwOFJZJ8PrXoMWsxeNtSP9C6uCN9BWQ1Mvj&#10;/BZcdT9C34blNlD3kMiS2FZEHiIfQmyqbhkvPLsmls5cTB8TO4isJ5IxSnZw3IM130fZe7H68elP&#10;2fkQv8OCsrMjuXtEAq5WtVPdHmeddRYXveUtdLpd8iInTVKklCEOFcf7JCH9QEUKQZok3P/AAzz/&#10;7LOU9UxFYz3agdGWM9/wei668EK6vS5KRQse5f1yskyCd+CibR60Ud2z0mNnht0WRZ17jBAxUkR4&#10;rynNJLmeRNulaz3j3GCu4HC7SbORceWVV5IkMbqqBhcCax3tdnswJ/BgxBjD5i1bGBsd5c7b78DV&#10;Hm8pJc46RkdaVMZw9Yc+VF+QQkv+A40lnnK7x3mPdW5Ra0n0PY6UdfxuhiliNbgJjHmCorofr54h&#10;iUuk6BDJGcrM1+fxDO1mVYpV6aAxEzLcwYv+MBUQXhKJCCVSIKayT1Hqx8A+hhd1oycpwJcz1vzC&#10;EeyAIFmu9tha7zn1NSfxlosuIms0KIqCKIoQoi6UdW5eD/LsAuS9WfvzNM7r5OcoS7nr7ruRtXZX&#10;QhDVyQpV5Tjtdafwc+94J9JDjKTazxOjZrMsgncg4uqWgyFuNwUIBMHFLNTSBmJ6EVLUPEldGS7w&#10;QOVySrO0NuzaahIpqIyhmcU4N10W8653vZvh4RF6vR5pElrWT05OUuQ5Q+25Y3GvVLTWHHXUkWzd&#10;upXnNmwYdAqXtWdz+87ttJsJxjmu/MCVSKUQUlLV/WUOFJYlV1MIiVzkWgrab0T7SSo/hhMNpEiJ&#10;8Si2gL4L9E3E5TdI+D5JVIIYwvoRCmfxSmBkPFiuv0Q88EQ6ouklwt+tisnFYZRyiNKB8RYQJAok&#10;mzF6A5mKkOoocA0qrfBRRuUiCqtI5rFzY6kQAiIVks2VFEQytJBfd8RhPPf0c3SmOmzcsIFW1iRW&#10;iqIoqcoSNUvr+Rkx1aX8g93seV+m1WqMoGSCNR5rPDt2TvCmN56D8R4pBHHaQNUDSQ89ZIwdEzv5&#10;wZ3fp9XKyHVJpARKCZy3OGfCZKZuJyT0K8XoqjHGJyfxQnDSKadw1rnn4Lwg2cfDTZdF8PYXzlcg&#10;JF60QQiUFAg/ibeb0PpBMI/hzVPAVqRIQ0qRK8AaYgqkt4taykuU0yhfobxGihJFCNgLoVByHSo6&#10;BhG1EcQIKZE4VN0GfikcfcyxPPzjHzMxMUlRFiRJQrPZwnkXxqXNOFaI6d93c06/IhaeunGWRQjB&#10;i1u3Mjo6xMknnoi2jlRJtAtpi8Za1h9zDJOTkzz19NNkQ0NoXQEiJOJHEVVVsWpsDF/vH6uyChlW&#10;3nPCCSfw1osuQgDxPi5PWNq3foAhZYaSTYQQgy7Vzk9R6mfpTTxG0XkGY7aDU0hvkL6HchNIV9W/&#10;L27FfjuJ30bsdxL7nSR+JxETRLKDElsp8ieo9Aa8L8LcBQFKemK5tN1SZQyHrV3Lv/k3/5bDDzuM&#10;sixD4XG/MHiw562Z6WSYXRbwSlnOYo2mUWeiPP3MM3z5mq/w2BOPkSpJZQyxhF4vJ1aKI444jKs/&#10;9CHWr1+PLkvwYepUWRTgPVmSMD4+jvChisEYw8jQUJ2Y4Jc8G2NPHFSCp2SbSA0hfZg3gN2Mre4G&#10;/SMqfohXdyKyF4iUJpIVEVNEWCJRErsQFljMktUapF5DpDNi54gFJNKQSEEiDZIHSNyPcfoxYDvo&#10;Xh1amNsBMh9JFKFixaGHruHK97+XOFYoCd2pCULJmkMIhySsMITBIoQd3PZKW5XWJElCFEcIPMPt&#10;Jk8++STXX/+P4UORCilguDWdIrZ+/fFcfvm7KfIc4T2tLKORplhjsFozOjSEBNIoCsns1mKqinjg&#10;uNn3YrLvH/EAQMowhRYIDX5s8B4KaetavVBS4n0wvwYlQ8uGoTBdjKvqgS0hSXupVLXDKM0SLrjw&#10;Qs4//3yeevppIIzoOhjpJ9o753A2dMfudDrccsstPPXM0zjnB/P/ut3QrjBNYt568c9y6qmn0sgy&#10;JiYnKasqVKfrULXex3tPp9tFKcWhhx6Knadwe7EcVHs8X4VmQ75ubhTJnejqYfLqJyA3kqgcKdoI&#10;JfFC44TAqiGImmgKjBSLWpHsgerhlcYrMFGCFm2cb6F9ihejeHsEjfRopDoMfBOcQiyxwlKXoVI6&#10;jQSxSjjk0EN54vHHkTJ07RY+NJfqp7kNujUIUO6l+6dXwpIC8K72GweHiveObrfDGaf9DMcdcwxa&#10;a2QcD3qPlmXJ0PAQrfYwvW6XFzZsoCpK0jgJnfDqPZ0AJAJrLEcesY73vfc9HHPkUSGCFB5qn3FQ&#10;aryZeMB4jRIRkmwwVss7h3cuODvqsMJyIYnQWoc+l31N5z3GLE3rNRoRaSwpKk2jEXHeOWfwR5/8&#10;JI1Gk/IgTZJuZBl4j3eOOI4oy5JWv31FZ4osjWm3mkyOjw8Kqft5q2/72bfwtre9lVNOOaWeFlzV&#10;Y8xE+H6sJUkT2q0Wxx53HK99zWsRYjodbV+yLD1X9ht1aT9K4pzHuu1I+zTebmDHju+SqOdQjBOJ&#10;DmBxDjwtnPTkfvFdlBuRB5uCDwLcb0LkJFgvcW497ebFNBtvQMXHgowojcER0VjI1J894JwflGAV&#10;pR0MnPzJE09z88038+W//3vKqkJrjXUOGUfESYxAIJfQr2V/Esehma/3oa19kee0GxmrD1nDtddd&#10;B/3gj6BOz6PWlTDVK2k1Gjz93HNce+21fPvb36bT6ZDEMdY5JiYmWLNmDZdeeilXXHEFJxx3HACV&#10;c2TzhH32lleN4E1Nfp8kegElx1GuA4QWAc43cUqSm/mzSPZEpkK6mK8Fr399tB6MkzTTM0nT85Dx&#10;axHqSBCqnq0n543jzUWRV2SNfhMpKOtwgvaCqijZuGkTP3n0Ue65915e2LQJi8M7z/j4OKvqhkmv&#10;NKwN06LSOFgRzVaTM3/mZzjnnLN57eteBy8RvGkb0fUbX9XjzjZu2sRNN93EI488QlmWHH/88Vzw&#10;5jdxxhln0khTjHNYF8YE7GtT86ASPO921D9lOBKMj8BqUl8AXfBdEN3glt7ljimI0K9zMVjxEwCU&#10;WgO2HoUEWFHPnRMNZHQUQraBGOPB2gm8d2TxPJ3T5qAsDEKK0D2tFj5tHGk988t5QuKwMahIEdVn&#10;T2U98T4+kV4u1AwJ0MYwsXMncZIwNjoyo/3jrppuGkmhK7xzNOpqhU6vixCSVqNBN8+x1pCmCZGK&#10;0dYQq2jJ/W12x0EleM4GwRNiWvAUlsjm+KjCux5+hkkp8HgkUiQItQTBq4LgSbUaP6PkwLsgeELE&#10;CHUYjhYQoX3/b55GHLqGLZY8Nzhb0mg2p83OSuOdRRtDs9UebORzXVKVFVmzTWPZPbnLg3bQ605h&#10;rWFkeGQPQrGrpuu7Mpzf1UniPMFk3e1jBApdkaxovLnpazxHivUxrg4dKCFQxiL8dBMkBGimh4So&#10;eHqM1d7ixBCeKPR8rG9TziEjiVAapKWqGsEpQBgJJlUXIQRKLj2n0jlPpU0Yclnv83b5e939OYRP&#10;wm3ylfq1z/AC2zoYniX90MksTeds3XEgoE1oKTITrTVTU1OsqtsmUjfc6s8ObC1gHNpiOKgEz9lt&#10;CCEHgucJ+59YErqczWjrB7Xw1RuyOFq8c8UwLTxRvc/0ziFiFarefYmzzSABkQyaqa95xb75YotS&#10;BxNqRgtFbX3obCYkkZQD4cvzLsPLdEItN+OTk6SNjEac4DwURYmUkKXpjN11n9mndhC6/kxApaKX&#10;CGK/y12foiwxWtNuh5aC+4qDSvAwYRiIVgrr/eCDFxik7/fc8Dg8zkd4FFUYxk57CQFn7WrHjGzW&#10;jWIJGjYq6hkOHiFXDV4f1FduERxBi6avwrzHWY+sy2K0dpRFj2Z9stgZir7/dNFLTspXCLXGC/tZ&#10;QxxNT1jaVfDkDA3YZ5Y1UId0oliRd3tEcUIcK4xxGKNRUhHXHfL2NQeX4K2wwiuEJVxuV1hhhcWy&#10;IngrrLAfWBG8FVbYD6wI3gor7AdWBG+FFfYDK4K3wgr7gRXBW2GF/cCK4K2wwn5gRfBWWGE/sCJ4&#10;K6ywH/j/Aam1EodO57/FAAAAAElFTkSuQmCCUEsDBAoAAAAAAAAAIQBhQXfTTg0AAE4NAAAUAAAA&#10;ZHJzL21lZGlhL2ltYWdlMi5wbmeJUE5HDQoaCgAAAA1JSERSAAABBAAAAHIIBgAAALUEr2IAAAAB&#10;c1JHQgCuzhzpAAAABGdBTUEAALGPC/xhBQAAAAlwSFlzAAAOwwAADsMBx2+oZAAADONJREFUeF7t&#10;3XlYVWUCBvD3ghAUiBeelE3QEBBNER011DQTV3BrLJfcUFNR1PFxKjdwSXNKp/BJw1EEXFNHRzMt&#10;zUyyFDWVUAKUVcAVTQSU1cv8Mc2n57ssF0E9yvt7nvPHec93uTw83Pfec+4539GUlZWVgYgIgJEc&#10;EFHdxUIgIoGFQEQCC4GIBBYCEQksBCISWAhEJLAQiEhgIRCRoOGZijV3JSsLWakpcqxK7q1aw0qr&#10;lWMigIVQO77fshntQ76TY1VKDQlAu85d5JgI4C4DET2MhUBEAguBiAQWAhEJLAQiElgIRCSwEIhI&#10;YCEQkcBCICKBhUBEAguBiAQWAhEJLAQiElgIRCSwEIhIYCEQkcBCICKBhUBEAguBiAQWAhEJBk2y&#10;eiA0FHczMuRYdcwc7OEbOE2R7QkKwv3SUkVW2xrk3kXbU7fkWJWOdbFFkZmpHNdIy5HvonnLV+WY&#10;nkEGFcLZ92ejaVSmHKtOSmc7/CVkhSLL6ToGZQWPtxDquoRPx6NT9zcV2QezZuHQ4cOK7Enr7O2N&#10;VaGhcoyePXrg5q2KC7xf795Y+sknclwt7dp6Qaer+KUVMGkSJgYEyPFTx0KgGiuvEEaOGI4tX21T&#10;ZE/aQD8/7PnmGzlGMxcXpKSmyrEwdtQoRGzcKMfVYmpqipKSEjkWlixahHnBwXL81PEYAhEJLAQi&#10;ElgIRCSwEIhIYCEQkcBvGajGyvuWIT4uDlmZhv/PZGdnY+SYMXKsEDRnDrq8/rocV6iRrS08vbzk&#10;mN8yVIKFQDVWXiFUV2J8PDxatpRjhQ3h4Rjt7y/H1cZCqBh3GYhIYCEQkcBCICKBhUBEAguBiAQW&#10;AhEJLAQiElgIRCSwEIhIYCEQkcBCICKBhaASye1scOKvr4ol1qeJPITosXuuCsHl+DXc7jBSsTwr&#10;FzbdaNwIfWfPEYtx547yEKLH7rkqBJSV6S9EEo1GI0dPnLGROl966vytiB4joypejGVlOjmqNl0V&#10;b0bG9erJkSpU/pcheg4ZG1f+b1/Z/RQMpbt/X44U6rEQiNTB2NhYjhRKaninr7v5+ahq3iETExM5&#10;UgUWAtU5pqaV38quuLhIjqrlTk6OHOmxsLCQI1VgIVCdY25mJkcKBfcK5KhacgwoBMv6lnKkCiwE&#10;qnMsXqr83Tkn944cVcvVK1fkSI9Way1HqsBCoDqnQYMGcqSQlXVZjqolJSVFjvQ0buwoR6rAQqA6&#10;p2HDhnKkkJmVhZPR0XJssLi4ODlSMDU1RVOXZnKsCiwEqnOcnJzkSM/6devkyGCHjxyRIwV7Ozt+&#10;7UikFl5ebeVIz7ad/8aeXbvkuErTp05FfEKCHCs0ca66kJ4WFgLVOV27d0OjRo3kWCEvLx+j/cfi&#10;n59+Km+q0JwPPsCq0FA51tPGs40cqQYLgeocExNT9PbxkWM9eXn5+PuHH8K7YwesDf0St//4Qx6C&#10;WzdvInztWnTv1hWfrFhR5QlJADBo8GA5Ug0WAtVJwQsWwNbWVo7LdeLUr5g0ZSps7ezg5OSEFh4e&#10;aNmiBZydnWHv4IDxkyYh6ujPBpXBG11fR7fu3eVYNVgIVCe5uLpiUXBwta58LC4uRmZmJhISExGf&#10;kICMjAwUFxfLwyqk1WoRErJSjlWFhUB11sSAAAweOECOHwsjIyMsXrCg3LtRqwkLgeq0sPXh6NLJ&#10;W45rXWBAAAJnzJBj1WEhUJ2mtbbGoR8O48NZs6DVauXNNdbE2RkrP/sMK1etkjepEguB6jwzc3P8&#10;Y8UK/HTkR/T37Vfl1ZCG0Gq1mDp5Ms6di8X0mTPlzarFQiBVsLCwgG+fPpUujo0byw+rVa0822Dv&#10;vv2IjYnB36ZNg3fHDrCxMfwiJDs7W/Tu6YNlS5ci/vffsSo0FJb1reRhqqYpM+C7khtXr6CwoGaX&#10;hMqunDsH96U75ViVEua/DcdWreS4Vr1kaQmblx+cY5+fn48/blxXjFGrhnb2MDM3l+PnRkpSEtLT&#10;0nDz5k3k5+ehqKgYOp0O9YyNYVm/PmxtbdGkaVO4uLrKD33mGFQIj8Op7w/Cdd5GOVali8vGoqNP&#10;Tzkmeu5wl4FULT0tFR8tXIh+fXqjdatWaObiAtdmzdDOywt+ffti/pw5iDt3Tn4YPSJ+QjAAPyE8&#10;eedjf8Oc2XPwQ1QUigoL5c0KRkZG8PL0xOrVq9HR+/F/hfg84ycEUp2T0dHo6+uL/QcOVFkGAKDT&#10;6XAmJgYpycnyJqomFgKpyqW0dAwfMQKXL+tPQ2ZlZYW2bdqgSydvtGndGlZWz9YR/GcBC4FUZfr0&#10;QKSlpyuyF8zMMPv995GZcQlnYmLw87HjiImNRXb2DWzdvAk+b775yDc+KTVgyvWSEsOvV3jW8RiC&#10;AXgM4cmIPnYMXbp2hU734M5JVlZWiAgLw+AhQxRjZSejo/Hii+Zo9dBcA5siIxG2Pkys17esj2++&#10;/RabIiOxavVqJFxIxN2797AwKAhBCxci9uxZhISEIC09DVeuXkX2zVvIzc2FTqeDpaUFHB0c0NzN&#10;HePGjYPfwIHi5/7f2FGjkJaeJsfl8mjugTV/zsoUd+Y0HAND5CEGOePngR7z5snxI+MnBFKNHdu3&#10;K8oAAPxHj66yDACgo7e3ogwAICMjA0d/OSaWs7GxCFuzBuMnTsSp06eRl5cPnU6HoqL/3Yfh9Olf&#10;EblpE376+RckJacgJydH/D55eflISLyA3Xv3YtCQIVi6eLHiuQAgITFR8XyVLYkXEhWPLSste7Sl&#10;lt/PWQikGgnS1GNGRkaYGhioyGqioKAAc4ODUVJSIm+qlvulpfho2bIaTcSqViwEUo0r164p1pu5&#10;uKCZm5siKykpRtKFxHKX9LRUxVjZ7du3kZ2dDRsba/Tu6YO3Bg1Ex/btxZwIxsb10L1bNyxZtAg/&#10;HTmC69euoeDePaSnpuFfX36Jxg+dOl1UWIiQzz9/6KcD/f38MHH8OL2lTy/93U1nJ2c5UgUeQzAA&#10;jyE8GS6vvILUtAf74N6vdcTx6BOKMfFxcWhZwWnkHs3dEZ/w4KP40sWLMX/BAsUYe3t7fLtvn2Je&#10;gpKSYpiYVH1B08KgICxaskSsN3d3Q0LiBcUY2fnY3+Dr1x+ZWVki69LJGz9GRYnnjDtzGg6TleVi&#10;qDMDPeAzf74cPzJ+QiDVkN+bNDB8NiNDTZk0SW+SErkMMi9dwhchIQiY+B7eHTYUw95+G0OHDMHh&#10;Iz8qxl27fkOxLrt29SqGDhuuKIPGjo4IDw/Xe061YCGQaphLF0jdyc1VrNeURqPB6DFj5Fi4c/s2&#10;hg8dCncPD0yfORNr1oVh6/Yd2L5zJ3bs2oVfjh1XjL97965iXTZh3DgkJD74xGKt1WJjZCRc3Zsr&#10;xqkJC4FUo5F0R6Xk1FRcuay8rZqdvT2+CAnBFyEhGPbOO4ptVWn48sto7FzxvvuoUSOxbccOFBh4&#10;Za+ukr3tsaNGYv+BA2LdWqvFhogIvNGjh2Kc2rAQSDVaeHgo1osKCxG6erUi01pbI3DGDATOmAFP&#10;T0/FtqpUdvJSfFwc9n/34AUMAP19+2Hv7t04HxuLxPh4LJaOR1Rkgr8/NmzeItY1Gg2WLV1S7rkL&#10;asNCINXo5+srR1gfGYH4Ku6VWBuijhxRnAPh5OSE/+z5Gv0HDcKrrVvD3cPDoDlBgufORfiGDYps&#10;2pQpmBgwRZGpFQuBVKOfnx+6dO6kyK5evYb+AwZgy0b9b6TKdPfl6JHJxwNeMDVV3H8xL/cO9u7f&#10;pxgjW7VyJT5evlwcHNVoNJj83oRnZj5FsBBIbdatXQd7eztFlpqWhpFjxsDZ2Rndu3VDn1498Ze2&#10;bfHRx8sU42qimTTbUVJyMib4++PXkydw+PtDGNB/AOJ+j1eMeVhhQQHmBs3H/YeujTA3N0fs+fPo&#10;5P2a3jLB31/xeLVgIZCqNG/RAhFh62FjYyNvQkZGBqKOHsXBQz/gTEyMwQf/DNG3Xz84OjoosvWR&#10;kejwmjd8evdC1NGjekX1sJLSUuTl5Suye/fuIfrEyXKX5BR1XqrNQiDV6dW3L77ashnu0lmKlXFw&#10;sMewd4bKscHMzM0xI3BahXdycnN1xZRJk+X4ufPUzlRM+C0Gmbu/lmNVch7yFtxbtZZjeswKCwqw&#10;betWHDx4EBeTknA9+wYKC4tgYmKCBlb10ahhQ7i7uaFHDx8MGDRIb6LX3Tt3YtOmTWLdwsICG7c8&#10;OPpfno0REYiIjMTF5GTcLy2FtbU12rdrh6DgYCQnJWHt2rVirEajwa49e4A/f9cRw4Y99JMq5+7m&#10;hmXLlwMA0i5eRM76CHmIQfJauKHrmNrb/XhqhUBE6sNdBiISWAhEJLAQiEhgIRCRwEIgIoGFQEQC&#10;C4GIBBYCEQksBCISWAhEJLAQiEhgIRCRwEIgIoGFQEQCC4GIBBYCEQn/BVFKriooQcu8AAAAAElF&#10;TkSuQmCCUEsDBAoAAAAAAAAAIQDTrsneOBAAADgQAAAUAAAAZHJzL21lZGlhL2ltYWdlMy5wbmeJ&#10;UE5HDQoaCgAAAA1JSERSAAABCQAAAE8IBgAAAPgeMKEAAAABc1JHQgCuzhzpAAAABGdBTUEAALGP&#10;C/xhBQAAAAlwSFlzAAAOwwAADsMBx2+oZAAAD81JREFUeF7t3V9MW9cdB/Dv9oCVBzPQ7NEx5PEn&#10;Fg1OiCArY7QSaZlCEoHLlKgJaDSjnZuIRJVwhvaA5DSW3K1CAalbrBAvY4QW0q1VUwclIR1L0FLm&#10;IXVZ0piFESBjLGsHVaLy0Jk9dA/jevbhnnPP9TUJDr+P5Ad+1xhzfO/vnv/+0hdffPEFCCGE48ts&#10;gBBCYlGSIIQIUZIghAhRkiCECFGSIIQIUZIghAhRkiCECFGSIIQIUZIghAhRkiCECFGSIIQIUZIg&#10;hAhRkiCECFGSIIQIUZIghAhJJYlWtxtbSkuQlfUYMjIzkZX1GLaUlqCxoZ59qqYuvx8V5eWw2WzI&#10;yMxERmYm7HY7dlZXo8vvZ58uNBAMorGhHhsdjuhrZWU9horyct2vRQhR9yWtTWcqyssxNj7OhqOs&#10;FgvqamvR3tHBHoozEAzi1VdfFb4WAFSUlaH54EHUOJ3soTgHXC6cHxzEZwsL7KGo2h3b0dvXz4YN&#10;y8jMZEMP3P179+J+3uhwYPbu3biYgn0uIXoIk8TO6mqMjI6yYVUVZWU4PzjIhoGlmsjpN/sQWYyw&#10;h1RZLRb8oLERbR4Pe0g62Sj27t6NE4EAGzaEkgRZS7jNjTdPn5ZOEAAwMjqKjQ4HWt3uaKzL78fO&#10;6moEurulEwQAzM3P4/Xj//vdgWAwGj/gcqH50CHpBAGAm7gIIXK4NQnXCy/gN+++y4ZTkqupSbM5&#10;pAfVJMhawq1JzPx9hg2lrHA4zIYIIZK4SWJx8T9siBCyBnGbG40N9Th34SIbTknJ7rwUNTdysrNh&#10;y8lhw0nH9rVQc4OsFG6S8Hm9aO/sZMOaigoLUbxpE8xmM8LhMG7+5S/CYUoRq8WCYocD+fn5+Pjj&#10;f2JyalpXp6XijZ4ezSFVPURJQjTKs5IoSZCVwk0S0DjxWLxhS71Dloqqykq8c/YsG9Y9nFqyuRiX&#10;rwyzYUMoSZC1hNsnAQA//clPYLVY2PAyJZuL0Xns2LIEAQA1TidGQiHU7tgOU5qJPbxMutkMV1OT&#10;aoIAgPaODpwKnEROdjZ7aBmrxZL0BEHIWiNMEjVOJzqPHUNRYSF7CABQkJeL1pYWXL4yrFmd7+3r&#10;x6nASVSUlakmi3SzGRVlZZiZmdEcrqxxOnEzHIarqUk1WZjSTKgoK8PExAR7iBCik7C5EWsgGMTw&#10;lSvRnyu3btVMDCKxk64yMjJUayGyuvx+3L59O/qzVpIxipobZC2RThLk/yhJrF3KzZI398Zms6Gk&#10;pAT7m5vZQ0mj3BTV3sO6deuQn59v+CYei5JEAh6VJNHqdqueaFAZYtWjy+/He++9x4YBAA6HI66m&#10;t7O6Ou54rGeffdbwxSb6H9n3wjMQDKL7l7/EjXAYc/Pz7GFV6WYzCvLzsPe5PYb/ByyV6Zlfv4XJ&#10;qWnp0UKrxQJ7fr7hcqQkkYBHJUmIFvDxfkdGq9uNQHc3GwZUymdLaQkmp+/EPUeRjJEpu93OvbC1&#10;5s8MBIPwHz+OD/98XXo0TU1RYSH2Pf98QhdqoqODrJLNxTjsPpxQ7ULYcUnISntiy7fYUNTk1DQb&#10;0mUgGOQmCFOaSZggfF4vmg8dwsjoqKEEAQBj4+PwHPXq3n/F5/XiRddLhhMEAFy7fgMvul6Cz+tl&#10;D2miJEEeqhOBgOpoFwB8trCQ0EmteOsMfy+Rog3qI3ZYmm3c3tkpXa2XEVmM4NyFi9KJwuf14vXj&#10;fsMJKlZkMYLXj/t1l2nSk0Sr242d1dXYWV2NxoZ6QztE+bxe7Kqri76e3n+OpIaCvFw2FPXb3w2x&#10;IWljt26xoajvPlPFhoAHsBxBNlH8qrc3qQlCoSQKPddl0pLEAZcLNpsNge5ujIyOYmR0FOcuXMSP&#10;29qw0eHQdYG3ut2w2+1o7+zE0PBw9PXaOzt1vxZZ/Z6sqGBDUYk2OQaCQW5fR7rZrDrk7vN6cWno&#10;MhuOo8zncTU14f69e9HHGz092Lt7N4oKC7k1I8WlocvCi7SxoZ7bTELMPKDWlpa493D/3j24mpq4&#10;c5EUkcUITv6C39RiJSVJNDbU48zbb3OrZ7N376K9sxNPb61kD8UZCAaxpbQEge5ubiHN3r2bUJWJ&#10;rF7tHR1IN5vZMGCgySFqamzcsIENARJ3b2Wy3/nBwWWjIjVOJ04EAhgJhXAqcFJYO4osRvCz48fZ&#10;cJSoBmS1WHAqcBLnBwdVE117RwfODw5qvofJ6TvS5Wp4dKPL74fnqFdYuLGsFgt+1NKyrKdX75qM&#10;dLMZMzMPZ88L0ejGSqwClRnCStXRDcXTWytx7foNNgwkOMohGjV5zedbVp6iZoYpzYSXDzarXpQi&#10;WvvD8jZDysp6jHsd8H6HRzS6I1uuhpOE6MMVKSosRMZXvgIA+GTuX9wPVGSlNrrVIkoSK0HmxEj1&#10;JCFadaz3hjAQDOL7+/axYWDpJqU2Xd9ms3FrwjLlzyNKVgV5ufjwT9fYsPD80vu5iD4LXlmwDDc3&#10;Zv+hfmJqGRsfj/Y18ApRS6LtVbL6tHk83MWEepscoqZGscPBhtDYUM9NECWbixNOEABw9JWj3P6B&#10;yek7cXu4rgRRU45Xw2AZThKyf2gl8D5YkprULmDFBx98wIa4RDePphdeYEPCPoC9z+1hQ7rUOJ3C&#10;4VZRQlMTu+ZJVuVTT6KirEz1IcNwkuBlqQfBZEpjQySFbdu2jQ1FTUxNsSEuXs20IC9Xdcah6Pls&#10;30UieMOt4CQ0Xo0KAE6/2aerVoWlFdjnBwdVHzIMJwmr5atsSFpOdrawQLTk2r7JhkgK29/czD0f&#10;5ubnhcOGigMuF7fTr+jxx9mQ8M6crPNL1OGpVhvO+cby7Q8UkcUI2js7o9+gt9LNFSQjSTyz9Wk2&#10;JGRKM6GqshJv9PTgZjiMiYkJvNHTg5LNxexTNYnuPCQ1lT/Bn6Z96dIlNrTMjY8+YkPA0nm3Z+/y&#10;SUxTghpKfn4+G0oYr19CrbN573N7uM9XTE7fwbkLF/H9fftgt9tRUV6OXXV1umsZMgyPbkBiqEeR&#10;bjZj/w9/yM2sB1wuvBs8x70TxOJtb/cgiHqfeb33Ky3VRzcUiYxMxOINHxYVFmIkFGLDwjJ4UNTK&#10;WjQkq8WUZkLON76OXNs3sW3bNsNNJsM1CQAYCYW4u1cpKsrK4P/5z7kJAkvz+L1HPFKv9bASBFlZ&#10;NU4ndxKQVpND1NQo3rSJDQEAZmZn2dCq0NvXj9od29mwlMhiBJPTdzA0PIwft7XBbrdjV11dwk2T&#10;pCQJLCUKV1MTigoLkZOdHX0oTYvzg4OqnUas/c3NGAmF8JrPh5LNxXGvVbK5GK/5fMI7EUl9an0H&#10;ClGTQ9TUEK34XK16+/rhamri9tPImpufx9DwMF50vbTsqzNlJKW5sdZQc0PMSHNDwWs2iJocvN8R&#10;zSwUlduDIlPWjQ31uHb9RlLeq1azn5W0mgQhyaS3yeHz8pcGiIYgU0VvXz9uhsN4zedDVWWl6gbQ&#10;sj5bWNC1/olqEgmgmoRYMmoSB1wunHn7bTYMcDqtecsDtKZ0i6ZNV1VWJnWEg8fIjE5le76Z2VnM&#10;zX/KTZRqTGkmnAqc1OwGoCSRAEoSYslIEhCsp1BrcvCeq/X3RGVgZM3Gw9Ll9+Pq1d9Lf9udVvmA&#10;mhtkNSvIz2NDgEqTw+f1qiYILK2gFVm3bh0biuJtoLua7W9uRm9fP0ZCIan5Rx/++TobWoaSBFGl&#10;twd8JYj6EmJHOXi7V1ktFs05AqWlpWwo6pO5f7GhlFLjdOLylWFUVfL3cYksRjD0/vtsOI50kujy&#10;+1FRXg6bzYaMzExkZGZGx1/Joyf2i5j0StYduM3j4a4NuhHzN9TWP0BjwZiizePhzm5M1irNgWAQ&#10;rW636iO287DV7Y5eW+xDa8MmkXfOnuWWIwB8/vnnbCiOVJJobKiH56gXY+PjcdU6ZfzVbrcnpTDJ&#10;6rHAqb7L0LMYS8sTnDu90uQQNTXUVnyq4Y2kAIBfsIOUrLfO9CPQ3a36iK0FZWRkxP1erES3ZFAY&#10;WWOlmSRa3W6cu3BR2Gs6Nz+PlsOH2TBJYbyJSVpa3e6kbh8gWp9z9ervuUvIeSs+1fBmY2KpzW70&#10;Bjh8Vf09gmlSieYtsP0wekUii2xImmaSuKDR86mYm5+npkeKEXXaJVLVHggG8RZn2DJRopWhY7du&#10;cWstolmbrBOBALc6HlmMGLoB7qyu5tZ01DbkFdVqek6fZkPSeO9BhjBJ+Lxe7rCamth2Iln9RJ12&#10;kcUIjrxyhA1zdfn9aDl82NDJyMNbGTo5fUe11sJb8SlS+dSTbChqbn4eW0pLdCfNxoZ67vAqOH9T&#10;lNzGxseltuNn7aqrE34uWjUuYZK4f/8+GxJS+8DI6iXqtMPSRbjR4RBWcweCQeysrobnqHfFPn+9&#10;F7yepoait69fOItxcvoOmg8dEu4/oejy+7GltES4ijMnO1t1f9bevn5urQZL39tRUV4unbB21dVh&#10;aFh9Sjo0ai4K4WSqRJarGpmEkyoelclU0JhMFIvdBfzzyL8xNzfP/Zs8iZaPaGYkS+s7Pnlkd35P&#10;N5uxccMG2Gw2mGMu6KmpKdyZ+Zvm+zSlmeA94uEOz4pmm8YqyMtFlvVrcDCjOAsLCxif+KvUlwvL&#10;TBgTJgnRzDk1WlNgHxWPUpIYCAbxouslzQtDD6vFwq1VJFo+sjcsU5oJn3zyMRuW5luBr9djySQx&#10;3jTzZOLt1s0SNjfaOzqE1VGWqLpGVqcapxPfc9ay4YRZLRZUbd3Khg3r7euXOhdFm87KaPN48PLB&#10;Zqm/pZcpzYTaHds1EwQAXL4yrLmvihFWiwVHXznKhlUJkwQAPPWdcjakypRmwr7nn2fDJAWcCAQS&#10;3uAkVlFhITqPHYurgieTTPtZNEtTVpvHA+8RT1JvelaLBS8f/N+UaVkjoRBqd2xPesIqyMtF57Fj&#10;0v02mkninbNnpTLatqqnuW0ssvr19vWjtaVF2GnGk242Y+/u3RgJhaRPvESI5jOAM6SYqP3NzbgZ&#10;DqN2x/aEykRhWvrezomJiYTeW29fP04FTqJC4/s9ZVgtFuzdvRsf/umars9J2CcRa1ddHa7+IbSs&#10;rZaTnY36PXsSKoBUJerhXr9+/UNJlj6vlzsapdUxxWpsqMfYrVuY/cc/l33eClOaCQV5uSjetGlZ&#10;9XkgGORO6zZaPqKyz8jIWLHz8IDLhRsffYTZu3c1OwPTzWbkZGejID9PV81BhvI+5j79lNvvEysn&#10;OxtWqwXffaYq4bKRThKK2KEXq9WCb3+H/43QJPX98Q8jmJuLPxnXry/A40Xa6yIeVbfGwrh9e5IN&#10;Aw+hbIbef1917UUyr03dSYIQsrZo9kkQQtY2ShKEECFKEoQQIUoShBAhShKEECFKEoQQIUoShBAh&#10;ShKEECFKEoQQIUoShBAhShKEECFKEoQQof8CxWa2L7nLzN0AAAAASUVORK5CYIJQSwMECgAAAAAA&#10;AAAhAFeSXMIZIgAAGSIAABQAAABkcnMvbWVkaWEvaW1hZ2U0LnBuZ4lQTkcNChoKAAAADUlIRFIA&#10;AAD+AAAASQgGAAAAHVmbnAAAAAFzUkdCAK7OHOkAAAAEZ0FNQQAAsY8L/GEFAAAACXBIWXMAAA7D&#10;AAAOwwHHb6hkAAAhrklEQVR4Xu2dd1RU19bAf9MYehVBsKHRmKjEAmLBXrAba2KMsUV9ap5fYknX&#10;9KdR08xLfMZnNEYTu7FrNGLBGhs2jGBBQbr0Mkz7/rhwYS4zCMb6uL+1zlrMPufcmcvMvuecffbe&#10;R2E2m83IyMhUKZRSgYyMzP8+suLLyFRBZMWXkamCyIovI1MFkRVfRqYKIiu+jEwVRFZ8GZkqiKz4&#10;MjJVEFnxZWSqILLiy8hUQRSyy+6jQ1dQwPbv52Oy8Q207DeUgIaNpGIZmb+NrPiPkD9W/4Tzu3Ok&#10;YgDs6jjx1OZ9uLi6SatkZP428lT/EVJ4aJdUJBIfFiYrvcwDw+qIf3DzOgrSkqXih0rjbv3wr11b&#10;fL335x8w6fUWbaSoXdzpMnSEVFxhIjasIi8zQyouQ2DP5/H185eKK0VqUiI3enbDmGmQVoGDEr+t&#10;m6lVr4G05pFzYsdGcjPSpWL8AoN5ukkgpw7sJSs+FreadWnRoSs3oq9w/c9DAPg+25xnmrUAIDM9&#10;ndM7NwLwdPvu+NWqzdFdWym4U/K7Uzo4U69ZMLUC6okygMjD+7kTexUn7xq06t5blP+5cxM56Xdw&#10;r9uA5m07iPKC/HwOb1lLQdQZVIUF5Lt50yhsoPhZLvx5jJToi2i09oQOtvz9HNuyjvycLFz96+Ab&#10;0JArEXss6osJHToSk9HEkY2rAPCsXY/nQjuL9Ue3rKUgJ5uAoHbUfQyWb1YVf/OofvgeipaKHyqm&#10;/y6kTZce4uuTwU0xppWv+Ddb+DF0/T6puMKcHdwR3ZkkqbgMml+W0qJ1O6m4UmybPxvvRWulYgBS&#10;B7ejz/ylUvFjwbmXupF/LE4qJm7GRAZPfoNt08fgvekoaYPb0Xv+UvasXoHru/8CIKtVLTr9vB2N&#10;xo7Yq9Ekdu8HQMGir+gY1ot14wZRO/yS5YWVkNG+IdXHzxCVedd7k/D4NZzUHk3p8591YtOLo8LI&#10;ORTLtRe6MXzOvwGI2LYRxcK5qGOyxHYAaBUkDepM57fmcObAH2j/711QgtOaFTRp2QqAa5cvkfL8&#10;YCg0k/PZ29h5Vsdu0jTL6xTROPIEurw8Ytp0AkDlbYfT4uXiwyWyfzsKLqSR9+lMOr80TtL74SNP&#10;9R8BBfn51NixXSoWUECdYa9KpY8diX2DuDpmoFhqNWkubVIG1xO3+OPfcwFQKlXSapHYTo24PaoP&#10;mQNbo3RV437gCob/m8Llc2ekTcvl9q2b2M/9GHVMFkpPDfFj+pM841UKegWCzozPr/s49NkM2vbq&#10;j6aBK5ggZnvJw/jy9jVQaMYuwJmOQ18W5UpPjcW9Xx0zEI3GTqwHMKYUcvvr2eJrs+rxUrXH69NU&#10;EY5uXIUhNlcqBiAvuCZNgttIxY8drq0789KsOWJp1UEY6WyiEIrXyrXERF1AqbKt+MrGLRn4wRf0&#10;+GI5Lst+Ru2jxZSmJ2rlImnTcjm7dinG2wVgp0AxbwGDZs2j3+QZdPxuLXf6CCOx1+YIkm7HcStU&#10;+PzVzhwX+3udPQbAjRbNUavVolzpYmdx7y/NmoPW3l6sFxqB88EYwteuEF4qFZb1jxhZ8R8Bih3W&#10;p/gAOa3vokCPCeaNK9k8ur9YLpw5JW1igdJVzZ2ezTClG7g67x0ou8K0SqPnmnMjNBiAen9ZLgN8&#10;TkQR2b+dWPLOWC5B8qLOA5DduQlBXcIs6uy7PC/8UWgm5tRxnnthLDgo0USmcGLf70RfPA9HYwHw&#10;6tDLoq8hJd/i3sNnTbKoB9CO7QmA4tf/kpudBbLiV21O7N+Lw9GbUrGAVkGLgfdunHyYOJ1OwPfg&#10;FbHkZEnW0BLMRjO1x80ArQL3A9Fc31WyNr8bBjtHAMz5hRZyY4aBggtpYjHlGC3qDYVC+3x7oX9p&#10;HErtmBTqCqjbsBFZbZ8G4PaeTVzcuw1MYN/IjQ79BpXqCeSZLO7d62pZe1jAxPcxtPDFITKZQws/&#10;4Ra2ZziPAlnxHzKJB3ZIRSIZ3ZrhXydAKn4sMXw4laeO7hdLy7blGzvNJjONWwSR+5IwEjpuqLji&#10;+yZcB+BOLV8LeWqPpoRcuywW5/Z1LOpdfYX2tf+6jF5v+dBIunRW/NvDrxYAhU2FmUWt439idyUS&#10;gNj2XcR2xahrO1nce51vV0uboFAq0U6cCUrw+HU7rmmZ0iaPFFnxHyJ6fSHVjkRIxQIK8Hh+lFT6&#10;2JKXk03i7fiSEh8vbWKJQZjat3xtNnlBfuilVvbSZGdw9vhRDmxZz7Zpo7E/EA1qUPV6QdqyXDzD&#10;hoJGQcHlTA5NH83lyNOkJSexZ/VPeG0sWm4F+dGsaLegca8h4KDEcCMHr32RKF1VPDdsrOVFAUxm&#10;i3uPuxlLZrrlFqderyeoex9S+7eBPBN2N6zbdB4VVhXf3tMDzdNuFSv1XaTdraJ0VZXtW07R2jtI&#10;L/HEE7HuZ1TR1n/wecE1adVVGA2fBFwXLCNn8AixHPhOsNbbpGhJ7+bhgde0j8HO9pq31ort6IaP&#10;wf719/H+7RhoFOROH0/HIZVbBrXuGkbqi8KWsNO202QOfImY1h1xfXcOmthc1DUdcXtnnmi4q9ug&#10;IRldnhM668zk9AihTv2yvhSGuDyLe88ZPIJLxwVfBZEiG0ajCTNRupUYBh8XrCp+2FcraLHzeIWK&#10;w/zF0u5WSWrVqEzfckvb9tJLPPns2yqViGQ3C5GKHktULk6ofLVlil3Rg1ptb4/KV4vaoei1nUZo&#10;41Wy3RXYOpS8Qe3FvhqNoBgaRwfLazZ0I6tfEOZvv6DLxOlif4290K74PYpROjmi8tWidSixsPd4&#10;fz53/jkcTT3nUg0ht2cg7otX0Kh5UIkccOjcX3x/+66Wa3uNnV2Z+y65Bw0oFOJro1FwzKrf6Fly&#10;Rg0taSvZ9ntUWHXgqQxRZ0+TNeglqbgMKd0a0/eHDVJxhXnSHXhOH9yHfuxkMElrADsFnhvW0qBx&#10;U2mNzH0kJuoiuTk51KxTF6/qPtLqKoXVEV/m/pO2aZl1pQf0Yc0qrfTxN65xcNd2Dm9YRcSGVRzc&#10;uZX4m8L2k4x1nnqmMc8Fh1R5pUdW/IfD7Vs3cd1je5/b2HmgVGSVMwf3sXX2VI70a0dc195oJ09H&#10;PfMTNDM/QTtlJnFdwogcEMpv70wi8vABaXcZGRFZ8R8CJzetgjzrw31esD8dnx8mFVuwb90qdr7S&#10;m8Ixk6m+8ndUF9NEY5kFJig4n0qNNeEUjJrIwbH92LNyKQaDlUAgmSqNrPgPAdcT+6UiEX2vIVKR&#10;SPzNG4RPHITTW5/gGXHNurLbwgTa/dG4zp5PxBsjybyTJm0hU4WRFf8B81fkaRyOWV97q3y1tJOE&#10;gRaTdDue+DfH4bhHEq12DzhsP8OlKS8Qf/OGtEoGSEtJ5vyfx0hJTJBWPVTSU1M5e/QwF0+fLONw&#10;dL+RrfqleBBW/Z1vT8Bz7UGpGICUYR3pO7fsduiVc2dInT0V1bkUadXfIiukFoFf/oRPDT9pVYW5&#10;OKE/+ediSR47ht4TXgfgyoVIsl59BYCALb/jVd2HU51aYi4wYPJ3p/5/1uHlXR2Ajf8YRu2zf3H7&#10;+b70f/szDq77GccvFqCp6c5z6w8QMbIn9tEJ5IY2p+OC5eL7bvl4On479mKs6U7L1X9weeIACi6W&#10;DQ++NfwFBv7fu+yYOY7qh06KcoW9mqx6/ih6D6PTECHS7vLZU8QsmoP3wYugM4NWQU5oI1xHvEZw&#10;p66c6dMaY1o+6aNGkJmno+669aXeyRLFp3NgzmzMuXrSOocQNucHAC6fO0vu1HGYCwzkjxtF+/Fl&#10;w3pP/L6N5PXL8D4SJS4JVb5abndsS+C4adR9SvAl2PLvefitFOL9S3Ozd3cGzV4gFZeLPOI/QOJi&#10;r+O13YanHuDVtShQpBQpiQkkvTP5vis9gOvxW1x6/x9/azQx5uRhTNaJfvAARoMRY7IOY7JOdFwx&#10;pOZjTNZhPpPEn19/ILY1FAjt9Dqd0FdfKPTNzAMgvWFTjMk67HedIDUpUehjMFBz336MyTpSGjVB&#10;rVZjKvocKEHhoBaLSiX4BOgLCoR6lQK1vztmkwnH/VdwePtTTvwhZD5K+3Q63nsuoK/pTPKAEPS1&#10;XLC7nYinbw3hs6UL96DX6YQYG6VQjHeEezDrjKLMs3Y9EvoPwpisw33DQSIPC8u7qysWYriZS97T&#10;/laV/vjurZinzsR770XQm3FoVQNtI3eMiTp81oQT+9rLJMYLD7hCnfC+xsxC8X3vVYPvsZtMRTi3&#10;fjnmXOtGvcLGnrTpbhn1BXD0hwXYRZXNcFMahbOKrH5BJL4+mvwFH6Jb8AHJ08eR17cFaG17xAE4&#10;hl/hwMJPpeIHisf6/Zw6sBcARTnhuADebbsJf+SZuHjoDwDORBxAf1NweXVpZek7n/t/b9Ay/JRY&#10;+r/2pkV9VOtgmm04QJPdR8hp7gsmuHF4H+mpKahPCw+WrBdH0++rn6jzwxq85/6H+o2etbgGwKBp&#10;swg6EknQkUg0dQRv1eSXh4qygIaN6DnlTXJC64EB0pZ+QcyFSKrvOgYK0L5UNoIPIGfjcig0o3RT&#10;Y1q4gMDV4TTbcYyUKS8CYH8lkyOrhNlDMdeD64vvG3QkstKjPbLiPzhys7Nx3b1TKhbJ6Vl2C+/y&#10;uTPU+G23VFyCo5Lskd3x3rCR7t+sZMDUt+k06EU6DBpOvykz6bzwF3y2bCZpdB+UzrYVzHX5ei6c&#10;+lMqfjC08AG9mcKvPyY9LRVF+c8lWncNw9xCCK5JOyFsScYfFR4ahmc8aNtLyNpTTMaZY6z+eq5Y&#10;bl6/ZlFvZyjkysXznAjfg32W8PDQunvi7OaGqqbg+ee4+Vc2zf+AnIx0GjUtctm9B9RqNbXenIOy&#10;uhan/dHkTB+PKc9E3uiehIRZfm6A3OwsXI5EAZDwwgDahPUR6/pO/5C8VjUBcLpcElAE4FyQz9Fd&#10;W8SSEHfLor4iyIr/gDixYxMaG4EoKn8HOrwyUSrm9k9fY8qwvvWm9NKg+OZLun30LQENhPBRa9Rt&#10;0JD+s7/A8MkHNkd/c66JaxuWScUPhNy+L6CqrkUZmUzEjwtRKO7+k8voIiiAzzkhQs79opB5J7tb&#10;rzKZbnzX7idg4XKxxF+Psaivu/U46f2Gon3tTdRXs1F0rE+nkRPRaOzInzkLVU0HHC6k4rdoDVnD&#10;XmLvx4Ld4l5p2OQ5UoYNBkAXnYW5hS+hb8+TNgMgJeG2OCN0eTpQWo0uoD4APpIch94n41FOflMs&#10;UUet25DK4+7fgsw9oYuwPdon9+mFk4urhSz2ajROu2yMwgrImj6jUkE8bQYMI2/2TNBYV/6aEUfJ&#10;y618xJiiKKFEsS+69G/pkG52dCFjyhRQgP9vm/HMs/4wLE3w0FGCL/6VTI6t+wmHk7EovTQEDhkt&#10;bUrS8K7EzZgolpr1G1rUpwT5c6e1EK6rC/KjxZLNuHl4ANC+3yAabN5HzsczSO/bAkzgsnwXO5Z+&#10;Z3GNytJh/BtQFJeT2LF3mYdVMZ7VfcWHc/7NsjH9igQh4jFB8lvJqO/ClYHtxeLuX5KUtqLIiv8A&#10;iI+9gUe4MFpJUTgpafnKFKmYqH07Id+6PSCpXyu6vlj5kN3Ow8eSMayrVAyAPi6fE7s2S8V3JcHN&#10;EwDP6JL7Sz4eDoDSQ42bp5coBzCZzHQbOYGsASHoE3Q42kpCUgov7+rc7iqEyqq/+BIKzcR3C8Wv&#10;VtkfuFtgMIMnvyGWWnXqWtSn+dUh4O254KhEe/I2+3/9UayLibpE4q1Yur78Kj0X/kJuC2G3w5Bg&#10;ffu1oji7uIgPQKNKI60WcXV3R9fmKQB81q8n+nzJ/zT8l6W4HxRmLwUNm4hygPQaPoz8YolY7iWg&#10;TVb8B8D5DctteuqltGuMj5XU3DnXLktFIm76Ana9N+meinOu7QQQuedtzDDKQREspAaz3xHJvjF9&#10;2f36y7h89xMAyV1CLHLTAZhNwv+h4ZRZKD1tK4GUun1eAAWCZR6o28e6d2PB2uWsfqWvWH6d9Ya0&#10;CY0Cm5M5SDAKui1bTHLCbW7duE7Cm+PJnjCKLR9PZ+OHb+B0XtjHd2lYubiJv4Op1zBQgCG+gMyJ&#10;r7D5nyPYMWEwjh8LBjuVr5bmw+5/Vt7/KcWXpDusNIpKucZZJzsrE5ddtrPsqNp2l4oA0CbflopE&#10;7Heew+PX8Hsq6t9sK7ddnJDZpjJ0Hz2JOyPDwE6B04EY3LecxFRgIqtnIK2ml90tMJmEdFh16j9F&#10;wrCy25e2CGwdSmGwYNzSBfvTrFSO+tK4n0kkICJGLHaJ1g1dzSa9i76OE6YbuZxd8C7pKUmYvdwx&#10;purwWb4d/xU7UagVZL7an87DRkq7PzA6DR1J9gfTMAZ6Y0zU4bv9FF57L4LJTE6PJth9vYi6DSyX&#10;L/eDJ8eBJyQQY0r5+892TbxovuWwVFxhzvRuTeHlux+oof11Gc1CrGfC3bVkIR5zvpeKocio98yO&#10;A2XW9wBHh3RCWbS99LCwa+xJ861HpOIKceNqNDdORKDXFeDXtCWNi3LRi/XRf4HZjIe3j7im1usL&#10;iS+yuju5uuHtW4PM9HTSU5JQqlTUliS9SIyPoyA3B3snZ3z9hYdAMfE3rqEv5UtQjJ2DA3616pAQ&#10;dwtdXq5F38T4WxQU2TWKD7W4dvkSsWeOoUBBvZD21K4nTL0BYmOuYDaZcPHwFB2QAG5ejcZkNJaR&#10;l6b4/t29quHuVU1abZVTB/eRFhOFWqulZrMQGkoiNtNSkslOv4NGa4+/ZElTWZ4cxe/QHGNcvlRs&#10;gcrbjqDj56TiCmEwGDgT9BymLMuEjdZw2fgLzxYdlCDl+Cs9IcK6a2zyyz3o9/FCqRiAs/3aort4&#10;Ryp+oGjqudBir+0Zgcz/Lk/MVF9TrVQGFRsYUwo5d/zeRvwLJ49XSOkBvH0skz4Wc/LAH3DYutIr&#10;nJQ8O3yCVCyiK8pC8zBRaG3v9cv8b/PEKP7V6oIb5d24VU7O+vKIP2z9TDQpaj97vG34ut/+faPN&#10;CLrk7q2o/4yldbY0Cc5lp/8PmjQvwUIvU/V4Yqb6Wz57C5+ld99+Unnb4bP6tzIHLZaHwWDg5Atd&#10;UVQgQCe/ayM6LflNKgbgcFgI6mjrVnTFkq/L3YffNm20kFhSikaB/ovPUDnefcZTWVw9q9HYxpJF&#10;5n+bJ0bxT4bvwTjun1KxVTI6NiBo3lKbhpfS6PWF7Jg1Fd+1tmPmS5M2dQS9X58lFbP3lx9xed+6&#10;h5Yu2J8OawS/c1ts/mYOvt8I22JSMsb1I+y9+VKxjMw988QoPkBE79ZoKmB1p0j5n539Tbkj/63r&#10;17g2dwb2FY15d1Dit22b1Wsef6UXRFjfHkuc8hIDppccoGiNi6f/JGeIjW0kOwXaHxeL+d8fJbve&#10;mUiGjRz6rsGh1G7XnQulovFKE/blcjyqCRbuM0cOkvzLIrzORmFMLkAT4MrNFi1pPn4GderV57cp&#10;wynIzqbOiH/QJqwvFOUoCH9bcHVu/8m/8a9Tl61vjCI3LQ07Jyd6f7kc+6LMu5sXfEj+uZM4N21B&#10;35kfi5/h8I7NmLavwv7Py5juFKKu48yddq1pOvEtfP2FgzUA1ozqh9lspv6ENwkOLft/jzp9gpQV&#10;C3E8dh5jqg5NTSeSQpoTMGIKjQItDxCNj73B+cVz8T76J4ZbuaiqaUkLegaXPi/xXGgndr85nsLc&#10;XBxq+DPg85Iw7R0fvUHW1Wjs3dzo8+Uymx6A98ITs8YHyAyy3DIqD/cD0SQOG8Bv70wiYut64m9c&#10;Iyv9DvGx1zm8YzObP5lJ8qjBFVd6ICcsyKrSnztyEA5bV3qU0LiX5AgmKzRuEYypdckPz4JCMxnf&#10;fkJ6Wqq0plwiVi9j5/fzyahkv/Lwi71qsW9euqhT4sjPySojLy4Gg5BP4fie7RimTsF9xxnhUEsD&#10;6KOzqLEmnOjvBV+AWpeuEBARQ2FGyWcvLMgXr6XXFQBQMzqagIgY/HdHEr7oc7GtJvU2AREx2CeV&#10;7OvvXLIQ9dS3sNt5DlNqIZjAcD0H15V7+WvsEK5eLvkt1D0qXDc3s+xAs2fNz+SMHYN2y0nBwcgE&#10;+pu5eK6LIHvMSI7uFcJ+KcpVkDxuCB6r9wsHpZoEpyT3HWex+/B9cnJycG4WQkBEDL7rD3Bi1xYA&#10;TkccwOvnnQRExGBXr9F9VXqeNMWvP2QsinKizqSY0vTUWBOO5v/eJ65Lb6JatiWucy/Ur72F77Kt&#10;GO6yPVgapbsa/9FlvcIAEtcvtWnUy+/VnKeetW3UK43xhfHCqbJWcDh+i6iJQzi4+e5HT2Wmp7Pr&#10;s5loPpiH54KlxPTvxm9vTuD4HtuORRWlYMw0cj+fRdI/izIH2SnI/XwWuZ/Pwq9fSTYhpaeGwq8/&#10;tSiu7h7EXo1G/fH7mO7oMTb2JOO91+DH70h7+x+khQXSYPL7JW9WSaqtWCfGwSslMQMxUReptniJ&#10;kOk4yI+cue+hXrGY5Bmvoq/pgH10Jte//ciijzViLl3A/fPPMWUZyXjOh9x/vYP65yVkvDMZTU0H&#10;TOkGdN/9S8x5cGPhRxRey8EQ4EzmrKk4rV+J4bt55PUPQv/ZPHxq+NFj4jQy+geBGQyL5pGelkra&#10;L9+BCfLbBdBpQtk4/r/LE6X4jQKbkTvWuuvmgybh+bAyUziKgmvcdpyQikUc+tuYvlshdMAwcnvY&#10;fkioTieifWMWeyYMZP/6VaQllxgj9fpCTh/cx8YP3yBmQFc8lm4FvfA0MiYUUGP9QZg4jcNDO7Pz&#10;u88rPXsoplX33nQZOgKPZ1sKApWCLkNH0GXoCIvjvRVqJU81byWWRsFt0drbc2HjCgzx+aBR4PnZ&#10;d4SNe42QTl3pPeF1ei9aS516QkRaMfnxNzi0eweHdu/gRqTtTMWq6lpMWUZyvvpQUDql5U/70qaf&#10;Md3Ro/RQU3P+j3QdNpKWoR3pN3kGmcOF78hl7zmSbltfxhRzcdcmMYKy2rSP6PLiKFq2a0/Y+Knk&#10;vC7kAnCITOb47m3ciP4Lt33CLKJg9AR6jJlMkxZBtOvVn85fr6RNtxJjb9B7X6IPcEZ1PpWYt8fh&#10;uvscqup21J31FY5OTmK7+8UTpfgAoVPeIaez7bDUB0FhYy/aTXpLKgbg7PYNUGh9uDcE+RHSvbdU&#10;XC7uI/5pM5y2GNe9UTi8+QkxbTtyqkMLTndqydlmzdCPnoz/ip0Y4oRsNtZQn0rA84tlHN9mO43U&#10;/cCYrONmxx5iiX9tOACm20KQjvGZalYfpFI8/r0au0nThDLduu0A4HbvbigdlKhPJ/LH8v+glCi+&#10;OUGY8ic9V7+M11vtVqHCH3ozMReFo7VtkZsk+POrfLW0bG95pHnb/kNRuQoz0rRrV4iLOieepdAw&#10;VEgwsu+z6Zzs0Fwsh7dvgqLApIwBQjiv6Y+/wAxZ418VPQzvN0+c4ms0djT5dBHZbSxPRn1QGJt4&#10;UePzxTZ3CJzKyaCb21P4IitDi9CO5L43DYVTBb4ak3COm/5mLiYbkX1lUELWxIH0HPUPac39Rasg&#10;pVtjsdx5RshqoywO4tFbzzsgJb9tHVLDAkkNCyS7e2NptUieqzfprwqHarpuWIWj0dKdt/h9XQ1l&#10;3XyNpVx/NXblr6WVakGxzYWmMinMcrOzMRYdDqpUq1EUpQEDMBS1VdnZoXKxx5hUgDEun8IiWwVA&#10;l3FTyW0h+KtkdGxIl3FTxbr7TQV+XY8fPjX8eHbuEoyhf89f+W7om1XHZ94Sm2v0C8cO4XLUuqee&#10;upYjnUeOl4orRJeXx5P/yYfi6HHfcFBi/PB1ur81R1pz31F52NH3hw1i6fLpIgC0DYT/pepyOsd3&#10;WvplJCeUDVRS9BtOn0Vr6bNoLU+/VWK8k2IGerzxATkd6qO6kondVksPTk3R+2qPXefcIcuErHF7&#10;Bb8MpaeGJkHln2HoHiAEzJju6DmwbqVF3bEV3wlRmQoICG5Ho+C24CioWNQewWjXceYcmm8/isqn&#10;bEiZo5MTGdW8AUhwtQxvvt88kYoP4FerNoHfryfzlTAx6cF9QwlpQ9vzzOL1VvOvFXNz80qbRr1b&#10;IUF/yxLb8flhFHw4G6XH/bk5tY+Wwk9m0fblBzzSF2HWGQn/ZalFuXX9Gi0Hj0Qd4AxmUH00m98X&#10;fsbB7ZvZM/cdbg7uxdE9thOYlEdx+K/3pHdBqyiT6zBo8EhU/vZggML3prNzyUIO797Gnrnv4L1a&#10;MHqmdAkps57OOHWQnUsWsnPJQg6sXk6z3oNQ+2oB8PzPt/z+w1cc2r2DXfNn4/4fIQNuQbsAmgS3&#10;wau6DxldBQcp759Wsuv7+Zw7cZQTf+zCnFexGc+D4olVfABnZ2d6fPgNikXfkNar2V3XxndFqyC1&#10;R1MM386j9+dLbE7vAWKvxuC923ZcgG+3AVJRpQl9/gU8Vq4lcVgnlPc4+iu9NMSPCMN3zRbaDxLW&#10;2Q8DU7oBx/fnW5Qb50/j4VUNxUdfYGzohjFZh9vXP6P951u4/rAJY6KOlN/vzdfDqyjTUGBIO9KG&#10;WCbkBKjm40v262+hqq7FGJeP55zvUU+agesPmyDfREbHBjSd/J60GzWWb8Nzzvd4zvke99X/xdfP&#10;n8KP5mJ4xgN9XD5ucxdjN2kaHovWgs6MsWk13F8r8dl4+rXZpIfWw5RaiMeCpeS/OAbz+Ncx3RG2&#10;NlXKe/te/y5/24En/uZN9i75Wioug2vNugyc+ODWLBTtmV7dtAKXMyfRRCbZHI0tUIA+0JuskFAa&#10;Dx1HnfolYZnlsfmTN/FdJkzfpBha1qDdOiErzf0iJuoil1YtombEUTHjrE2UoAutT2G77gQPHlkm&#10;K8794PLFCxxf/SNKpZKRH5Vkeb0RfYXra8ueFQBQo89LNGom7AYkJyRw8pfF5F0+Ty1dLonu1XBr&#10;04VOw8cCEPHVbPR5uVTvPpjGrdoCkJ6awtnFcwFoMm4G3r41OPrvTynITMc1pCstuwmG1Nu3bvLX&#10;im8AcHiqMa1fEK5ZXHdu3TIMUZF46fJIcvXEvV038X2LCf/XDDFVeDEOHp60Lno45OXmErHsW7LO&#10;/snTuhxiXDxwCmpPh+FjRSei0oSv+i9Zx8JxykznjtoOe/9auAV1oOOAoRbtNv/3ezJiY3Bv0JgB&#10;r9z/BBzF/G3Ff1yJuXSB2FNHyLh1HcesNApzczEbTShUSrTOzuQ4e+Ae0JCGIe3LxIHfDb2+kPNh&#10;bdHfyJFWAXBn+hh6TbG+C/B3MRgMnAz/ncSzx7FPT0KXnQ2AxsEBvWd1XOs9Q8OQUPzrBEi7ysiI&#10;/M8q/oMkfM0KHN/5l1QMgKa2IwEbfsejgskXZGQeBU/0Gv9RUXi4xCVTSlyPHrLSyzz2yIpfSdJS&#10;kvGMsJHlx05B4NAxUqmMzGOHrPiV5NiKRTYPvcju3IS65Rx2ISPzuCCv8SvJ7llTyE2xfqClR9gQ&#10;Og98NLEEMjKVQVZ8GZkqiDzVl5GpgsiKLyNTBZEVX0amCiIrvoxMFURWfBmZKois+DIyVRBZ8WVk&#10;qiCy4svIVEFkxZeRqYLIii8jUwWRFV9Gpgry/xFcQtC3eaumAAAAAElFTkSuQmCCUEsDBAoAAAAA&#10;AAAAIQCt+1X6jTAAAI0wAAAUAAAAZHJzL21lZGlhL2ltYWdlNS5wbmeJUE5HDQoaCgAAAA1JSERS&#10;AAAAgQAAAIoIBgAAAI1nKZMAAAABc1JHQgCuzhzpAAAABGdBTUEAALGPC/xhBQAAAAlwSFlzAAAO&#10;wwAADsMBx2+oZAAAMCJJREFUeF7tnXeYXUXdxz9zzrn97t1eUza9F0IgkNATWhBQBEHEAoryWhCl&#10;CIoKBERAePUFUVDUVyyABaQIoUpIaAmhpJCE9GQ3u9le7t52zpl5/zjnbnbv7iabbEnCu5/nuc8+&#10;e+qcme+03/xmRiilFEP8v0bLPDDE/z+GRDDEkAiGGBLBEEMiGIIhEQwBIA6fLqLM+D+tX5mh5fT/&#10;EqkUIJBoIPfymZpAc+/TBN088+PNQRRBOlHTr1duxCsspROLp2iNpmhsMWmOpohGk7RGU0TjNvFY&#10;iljSIpG0iaVsEkmbZDKFJSFh2SRtkLYkadkoBaZUqL2JQIBHA11o6JrA0DW8hoZX1/DoAp+h4/Nq&#10;BAMeAl4dn8+D32+QFTAI+DWysvxkh31kZ/vICRuEgx6Cfs15MNL9Kzp8qzikRNZHEezJdQ4aiZRJ&#10;S6tNS2uClmiKaNQkmrCJtplE4yat0WT731jSpiWWImFJkimblJSkbEnSUli2xFQKqRSWVNgKFApL&#10;AW6QNfcnhHCiWTih0BEo0SGahUC0J0BXFALlnk/HhnLfl36d81dhu/c47xPogK4579c1gS4ERlo4&#10;QuAxNDyawO/VCXh1sgMeAn4vWSEvoYBBdtj5Gw55CQU8ZIUNIlk+siN+IiEdQ3c/CgANqXBLq/6j&#10;TyLYuK2Bd9fUsXN3K9V1MaqbklQ2xWlJWbSaNk2WTbMpydMEIV3DZ2joAjyaQCDQxJ4EVALEAYfk&#10;8EABUiqkAFvuEXjMlrRZkjiQ5dHJMTQiHp3CkI+SHD9l+WGGFYeYPCaPE48u7vdSpE8iuO3+d/jd&#10;m1vxAoYAQ9fwCCdxATTh5MiPe+L2Jx1LHKXAkgpLSkwhGJvlZ/H9Z/W7CPrwNIluaOR4NHJ9Blle&#10;g4CuYWgCTTg/GBLA/iLczOMRAq8mCBoaEa9BvkfHo/chufZCn5964OXIEAdGn5OsC/3/xCEOO4ZE&#10;MMSQCIYYEsEBI8Qeu0Sn45kH9oLqcHF3zxos+tBFlPz0wfd57M2t+DNarQJos2xaTJu42/+1XMXZ&#10;SlGga2R7DQIe3bEVuCEQAuKWxHKtexqgC4Hfo7U3QIWANtPuZAX2u70SIZwuVdzaY2LWgaBHbzcV&#10;xUzH3KPcX9DQ0EVXU1LUtDslaMBwrIkoSEhJU8omYUvitsICTMAD+DRBkVcn7NExhGi3F2YST1nU&#10;pGwapEIXYChFxNDJ8xoEje7zZmHIx9P3npV5uM8MiAhMpfj00SOZNCqbQMBLwKtjGBoIgZLQHE2y&#10;uy7GyvW7eWNbIx7A0AQpqThjeimjyyJIpdAEbKls5oU1u/G6xofGlMUX5o6iIDcAgKHB0g+qWVvd&#10;gpSKyaURTppZ6lrWBHHT5tElm1EKvLrGJfPHutZbhSYEz6yooLIhhtHBDBfw6FxyyhhsJZBKoQvB&#10;k29up7o1AcCc8jxOOWo4wYCHoF/H0DWEJlAKEkmbqpoW1m5pZPmmepoSKQIevd3q2GzazBmWzXEz&#10;SxlZkkU45HXizLRpbklQURPlsWXbsOyuyXJYiSBhS3579QkcPaNoH4MxFlsqW/jCLUtRUtJq2vzs&#10;8mM484QR7Vc89coOvv/H5WQZOgBvtyVZ/v1TOHpmcfs1N923nGfe3UnSkpw7eyS3f+eY9nOmhBOv&#10;+BdKKkJenZd/fXaH8EiuuGkJb2ytJ+Rxng+QE/Cw+JedjTKfv/FlVlc0gYBLTxzNd7880y1nesJm&#10;V02ML96yhJpogqCh05KyuOqcaVxx4bh0OZdxj1OCnXvVYmqiyYxzAyeCnlKnz6Taley8oqUtwYvL&#10;KnhzZSUt7R9oMKo0m598eTY1cRMAt7RuR9o2jmHZwQPOqOCeK5C2cu3/XQ0XsZi5F4OVhq16qo87&#10;35SufgQgpeiUgNFYiueX7uC1tytoaI47YVI6ZUVZ/Ovu0xmXH8aUkk/OLHMF4HHvl2zY2sjK1TWs&#10;2VBHTUMSlEV2wNjz4kFgwESQmRiVu2Oc+YvXmHfna1x5xzK3FgVN0zn52FJOHFdA1JJd7gOQHRJJ&#10;63q6HbeU75buD8tuzdqZ/3c92PmC3XVxzvz5Uk762Wscf9WzvPdhXbvpPBzwcs7cEbzbFOf42cM6&#10;iefRZzYz/fvPc8bt/+HcRa+w8Nrn+O7PVhA108NZg8PAiSADwzCYFfFzbJafZVvr+e3fNnY4Kzh+&#10;egkx2TVbKteWrgCpFF0LyYOPYehMjviZE/HjUfC7x9e1F+0Ao4ZlUxQ3CQV9naI8ZUnKdI0Sj06B&#10;z0AAL66poqKxrdvG5EAxaCLALUqV25pfs6mhwxlFcZ4fj7ZnSNdBkrQkG5M2u93WNEkLy8qoMw4y&#10;UkpHrG5vo7ox3ilqgwGNNo9OfUNszz0KvvipsTx366nMHZPPzoRJS8oiy6Ojd18/DRiDJwL3u5QA&#10;SylKC4Mdcougqj6OKVVGDtA4Y94w3r/1DJ69+VSeu+VUPrhjITMm5ne66mAjhNahqQmRgAfaPQ8g&#10;Grcx/B6ee3OHWw1Kt7owmDwmhwdvOoklPzmDa86eSlbAQ9KSH9OSQElSUpEyJT5D57uXTu3USn/t&#10;/WqC3XhL5Gb7mTY+hyljs5k8NpcZk/LJCnsyLzu4KEhKRcqWLG9o47RjhnewDki2VrQwwm/w+rZ6&#10;LrtpKbFkyhVJ2qVNY8LoHK747GReuO90JpQ4XeTBYtBEEPYbnDWtjAvnlvP7q+fh0Z3+Mdgsebua&#10;pdvqXSNJZyE0NqdY81EDH25qZt2mRlatq6W1m+7TwSQUEHx6WgnnHT2Sp66cywWfGNduDkzZimff&#10;3E7Ia5Dt0VmxtYFPX/sydz70AUtXVCGV1eFJGggv37loKjVJa9Aah4MmgtKiMD+9di7f/6+jOGp6&#10;CZom3Nyg+Mmf3qfE73G6gp1ygOSF13cy/ccvcPYtL7Hwlpc44obFrFrfsT1x8CnMD3HX9+Zy07eO&#10;4pz5o/FoOgiJKVN8/vsv8lH9nrZA2KPTHEvx6NKtfPrupZz+rcWsWF3d6XmzZxQxOjuAvTe/yH5k&#10;0EQQT6RobDVpjprsrIryxru7uPuh95n3tWeoiyb3qL5To0jD59GY7DXI9xoUeXS8PgPDNRz1B6bl&#10;unaZNjHLxlYqszDaJ0nToqHFpjlqUVMf553VNTz8+EYuuvZlPqyOEvboeHTH0aYxaZGwJB5dMDrk&#10;pbY1wV2/f6/T84Rm0IPleEAYpFdJ/vLMRuZd+RRnfffffOKG5zn9jiX88bWtKFvh7Whx7KYuFMLp&#10;XWvuqM1+ptFe0BhdFmFueR5Hledx7Kh8irP8vciBnUPw9spqhn3tCRZe/SwLr3ueT9z+H257fBW7&#10;mhOEPTq2Uui6zp9vOYXLTx7L6MIwloJWWxID5h1R2v4sqaC2to3K1mS/O5T2xCCJQENaipTleBP7&#10;dcG0LD+hDgM77XTTPRKZtoNuriGdNN2f6pFbvjmbP/10Pr+79WQeuPlEQgFP+wBWj3R5hyBh2ZiW&#10;Y8scHfSS5+vQeBWCimgCO6W47vIjeeyOBSy++wyeWXQaS+4+k+9+aToyPWgmbB5/YROW7YxZDAb9&#10;LoL08Kjf19n06XE9jfUO/ofd4TU6n/MaGqJDopiA3sl654wg4vbTHcHsMdRkhTTHKgiu+XnPOQet&#10;/VdZneC9yiY8Xcpi2W66VgoyXf2EruMVjrt5dwmnA5sTJvXNcQA8hkFRfoix5dmUFYUBHU2zAZPH&#10;X9zGgy9tJM9vdM0gA8SADCBZSnHGjDJK80LYUmHosHZbA29uqcenZUbwHlJKMX9SMaNKI9i2Qtdg&#10;a1Uz/1lf2z6K2JKyuHBOObkRPyjwGYJla6pZX9OKrRSTiyIcN60Ey1YITZA0LR5/cxtKgUfX+Mxx&#10;o0BodPps5eTuxuY4j63YQUnIx/nHjcJ29SKEYPE7O6h1eyXTy3KYPakIy5agoK4pxj9W7iTb27PN&#10;35KKMflBjhhXQHlJmNxsHz6fF2lLmqMpdla38s76Gt6vaiFkaN1mlIEaQBoQEeCOJKYfrJTC0DR8&#10;Wtdx+0xMKengDoCuiU73CSBuS9IWZqXAp+/JgbZSpKQ7buuWAB3DF3cTrjt04Qw3g+PX0BG/4UxR&#10;U8p9h+00IJVy3O19xh6fh+4QwqnvU1ISsyQtKZuEUmgKsj0aWR6DgKEhXE12x0CJoGvq9RN+XSPg&#10;/oKGjrcXAgDwaBoBY88v8z7lPjtopJ/tOIWk0YVw3uuezxRo+7lufh0bqJnnRIc2qy5E+/OD7n17&#10;EwDuvQLwaRq5XoPysI8JET/jI36KAl4CbhW0j8cMCAMmgiH2TbejlQeBIREM8f9PBNKd5OrYKofg&#10;4ySCdNfUkoqWlEWLaWMpRcCrURj2Up4bZGJxhCNG5HDUqHxmj8hlalk2YwvClEV8zsifEMRtSVPK&#10;ImHZSKU6eQR/XBmw3sFgYktFRTxFkdegIOzlmAlFzJ5axKzJuYwZnuX2KdKm5rTfczrMsr2PWN+S&#10;4sNNjby3pobl62r4oKqFLdEkY4LeTj6IB4uB6h0ctiJIWDYSQVnEx6zyPObOLOKVlbv5xQ3HuIku&#10;DrCgS3cNFbt2J1i3qYnVH9WyYl0NG+vbaElZRDx6t/34gWZIBC62UlTEUhw/IpevfXoqpx1bBMLJ&#10;pV+68T/88Sfz3Sv7K0x7RLFzV5TfPb6eR9+pQJk2uf7B9WsYKBH0V0wNOFHTxjA0TptWwt+vPoG/&#10;/+xUTps7HITXLeoFu5sT7Kxq6+fPSlcdOiPKsrn5W0ez+LYF3HDeNIbn+GlMWc7I42FMf8bWgKDc&#10;xt5x4wp57JaTuP3qORw/p7PXLkAspdgdN/lwc1On4/2PxqjhOVx2wRT+cfcCFn1uFibOrKiD32o4&#10;MA5JEaRr25gtGV0YRgr4xoWTGVYSAbq3z2/e3kxTwmTjtoEWQQeEl4sWjuFfi07l4uNGYQuBacvu&#10;BkIPaQ5JEVhSsbI1wdWfnMI91xxDXdJi9Ya9exOtWbebNluyYXtj5qkBRmPU8Ag/uGIWv732OAyP&#10;RnPS6jrafAhzyImgKWUxriDEkutP4NLzJvDyskqaLcm2XdHMS10kza1Jnlq2nWKvwdLNdWzZ0djN&#10;kPFAozN9Uh6v3HsWF80pP6zaCoeMCISA2oTJ3NH5PHznKcw7chgg2LorSkRAZXWre6Xd7qmbsm02&#10;7WjhR/ctZ9WuVsJeHR244b7lLF9TSyyZni+cvocBFodOwOflpivn8KurjqN5kF3HD5RDoosolaIu&#10;aXHFyWO5/vLpIAxXn5LLf/wqb26tpyQ7wIIZw9i1u5nGpjgNMZNGU9Jm2QilCHt0Z3jZHS62pMLn&#10;0ckzNPIDBlk5IUrzQwwrCnHhmaPJzXZmNQ8ckjfeqeb6371DNGbiN7Q+m6k/tl1EIaAhafHTL87m&#10;+q/ORCq9PVhJU7K1rg2frtHQluK800Zx4VkTOf34McyZWsa4whB+Q3fmMLY/EJK2RGmCUbkBZo8v&#10;ZMG8MVx0+ji++KkJXPyJ0WRnpd3dBxKNY48sZumvTqcgy4tUzsSagSyHDpSDWhJIpWhIWdx43jQu&#10;O39Cl5b/jl2tLPz+8wR1jYqEyeIfzWfm5MIOV0iaoxYvLNvBrY98QEAXtKRsvjp/LJd8ciKFeQE0&#10;cWBh6zekZO2mBq65722qW+L4++Ap/bErCQRQn7K547I5XHb+RKTq2vXbXRdjZ9JGF4KUKdldlznp&#10;RCM77OUzZ47h3NnDqE1YlOcGufrL0ynM9R98AQBoGpPHF7D43tMoCPsyzx4SHJRYEkBNwuS/ThnL&#10;BQuGO46W3bSgquvihFEIAfk+nZq6th4KVI15M0toU4rZYwsAD5p24Dmuv9EEIHTu+voxJNLubx3s&#10;IQebgyKCppTFgvGFXPeVGe6CD91hU1kdpdBroBSEPQbbqpp79AKYMTmfsK4xoTzSg1AONjpHTMnn&#10;8dtOJeG2D7r/ksFnUEUgXEPQ7GHZPHDTCYDRQ46VTut69S587hCuVxMs31DXfi6T0oIAJSEvE8fk&#10;D/Zn9RpN0xlTFuYbC8axO57KPH3QGNTYUsCHbUm+/bkZXRqBe5CAzZ2//YCVlS2dAri5McY3f/JG&#10;tyLQNSgMeJkwOjvz1CGFlIJvfWEqc8vzaM1cm+cgMWgiEMLpv//ui0cyZ0YhmkjnaElLW4rN21tY&#10;uqKKR57ayNduWsofl24jK8ORI+LReWVDLV/4/n94+IkN/OetXWzY0kBTSwpQDC8MkZd1qHbEHJyJ&#10;uBr33TCPEa6t4mB7Lw1aF1EqxREjc/nNzSewZEUtm3Y2sb2ila3VLWxriFETS1GdtCgynFXT9+W0&#10;0Zy0qExZFPkMCgJeJhSFiSYszp03gvJhOUwcm0dhrg+P3vHz9h3OweSvT67nmkfeZ1TYt0+XdQaw&#10;izgoIhDuIpUSMG1JSjl51QsEdIGuOzNuumsd7Asbx6nfsiRCEzSatvMs4W4g4feQE/QwpiSL275z&#10;LL4+9NP7m5ZogituXcqH1S3t8w72xmEtgoRpM298EccdUcr6rfXsrGlja10btQmTXUkLXSoKPc4k&#10;FY8mukxAzUQIZweRlFIkTEmTaZMASv0eCnw6I/PDDC8IMboszKiROYwdGaGsyEfQ5z3ESgObhpYE&#10;p33neTz7+GYOZxEIwO/R+eedp5KX7XePasQSJjX1ceobk9Q1xKitj1NR08aWXc2sqWohkbK7TO0S&#10;AkxboeuCqcVZjBmew8jiEAW5AQrygxTm+SksCBH2pyO053AdMqgUP/jvd1i8uqrzFP1uOGxFkJSS&#10;C+aM5MavH9nFG6grNiDYtKOJS25bimVaeLU9Ay+WVDTZNn/73gkcOS3ffV7P7+5/ZA/v6+n4vpFS&#10;8dYH1cz/6asckZXOJN1z2IpgVzzF498/maOm71mGtjdUVjfxpUVLiSb3rOmj6YJfXz2PmZPSAhgc&#10;pILaxhgVFVFqGhI0tCZpao4TjTlb8Zm2s4CG32cQ8gtyIgFyIj6KCwKMLMuisDBExoz7TpjS5uu3&#10;LOHtbQ2E9tJmOSxF0GbaHDMqj4cWnbgXu0BPSG771Ts8sWInHk1DKsW88YX84vvzBkkAFjur4/z7&#10;P1t5fU0Nq6taqIqbSFuS69UJCKdBKwS0L7ynnK37Uu4q6BZQ7PcwvSTCcTOKOeeUcspLA653dOdv&#10;WL+1gYsWvUqgO/u5y2EpgqRU/O66eRw5pSTzVC+Q/O3fW7jhL+9SFPAQNW2uPHMSV3xuygEXvfui&#10;sSnB8lXVLF9Vw3ub66hoTdKctPBpAr/bg8Ft56gOf7sjfc4GLEsSk5KI12BYxMecCUXMnVXK7Gl5&#10;RMLpVU4tPve9l9lUH+vx6wZKBD29r88oAeU5AY6c0nHod3/QKC3wU+la1RqTFqVFwQEIskVrW5zf&#10;PLaWT93wAp+97w0eX7mTXS1JNAW5XoOg0XmySTrhexIAHc7pOGsX5HoNdKC6Jcnf39rOOfe8xsU/&#10;fJXn36h0paIxd3op8YOwWmt/x2g7KVty9IQCN08cGIUFAcr9BlIpWoCignDmJQeIY6lctrySH/z3&#10;cs699iV+/syHtCYtJkYC+2yl9xWfoTE94qeyKcZ3Hnibz173En9+ahNHTs2n+SCYkgfka5WA7W0p&#10;Zk0qyDy1XxQXhsn26lgKhvsNCvP6wyXMYs1H9Vx8wytc8PNlvLimmkTKIttrtC+J09t1A9LmXuX+&#10;ZMdSYh/aV+5iG9kenW0NMX7w13e56y+rGZ8T3GsJMxAMjAikosjvYcr4vD69IjvLw+jcEKaU5Ps9&#10;FOYfqFOGMyj17/9s5/Ifv8YXf7qUNbuaGBX0drv1TXfYUtGasmixJDYQ9BqUhHyMzA0yqTjCtLJs&#10;ppdlM60sm/FFYUZG/OQFveiaICkVjSmLmDvTOU1HnQwL+6hoaKMtaXXrWzGQDEjDMGlJJhaHePSu&#10;07q0gveX6+526uijy3N59I5TD0BUFu+va+SHD67gvd2tjAh699qgS6Pci5qTJnW2YkpOkHkTijhm&#10;WgFHTi+mvCTQi6pOEUuZrNsU5Z3VtaxYW827FY1siaUY6TUI7udM54FqGA6ICJpSFl+bP56rL5tx&#10;AInWEcm9f1rDoqfXcvkxo7jjmrmZF/SAU+c//1olj7+ymRU7mrBttU/7vHAnvEYtp+SZOiyHedML&#10;mTqhkMnjsgn6017QB4qkpj7G+s3NrNnYxNtrq1hX00o0ZZPlrli2t8QYKBH05Yt6xK9rzD1y/4xD&#10;PTFueBiha5SXZbmJuy8kH6yv5/xrX+Irv3qTVTua8GnOQlP7Ync8RZst+er88bz24Fk8cNMJfPHT&#10;U5g9rZCgvz/GHTSK8sOcOGcY37hkKn+8/RSe//lpXHDUCHYkTJpT1kGZwtbXr+qWLK/B9PF5mYcP&#10;AI3RY/LJ8eiMHRHpIbhOrm9ojvOP5zZx2Q9f4bK7lrK5NsrwkA8lnF3KukMIpxcTsyWj80Pc8pkZ&#10;vHLPQr576XSE8PTwvv5EJzcrzKJvH8XSO87k8pPH4TV0EvbgTloZkK8MeHTCAdyat29dnvLSMHle&#10;g/GjszuUBOm/zspD9z/yIfOvXsw1D69kXVUrPiH26tqdjuCdbSnygh7u/9ZcHrnzZL5w3kQK8wbC&#10;FrEvdMaMyOLqr8xkyQMLOWpkLmZPyh0A+r1NkG5QBbwGR5bncPSUYqZNzGPS+AI82oENtJzznef4&#10;250LCPgMUpZk7UcNrNlQz5urd7O6spmGuNnjKqCZpGyJBRxRFuHTJ4/hnFNHoXfr57g3HBHG4za7&#10;6+PUNSZoiaZIJBWppOkuwq3weD0EfBqRsEFeboDighBBv+7e33M8/P5vH3LP02vJylghdaDaBP0u&#10;gjRCON2qprhJm4Bp+WHmTixk7hFFzJ5WTEGO4fYcZMa4QsfcLkCZXPajN/jqhVN5edkOlnxYw4f1&#10;UbI0QY7P2KfvAa4wNTfnj80O8JPLZ3P8USX72XNxSp1dtXFeen0Xb6+tYV1lE7vbktSkbKRp49ME&#10;mu4sfEl61FNKIoZOvtegNORl0rAcjp6cz/x55YwsSXd5Oyf2o//exI1/XklhsPNMqcNPBB0NJ4Ap&#10;FXFbYghn44dsv4csv4dIwCAS8OD3GoCTg+KmpDWeIho3aU5YNMdNWi0b25YEDb3TbqZ7Q+AM5qQU&#10;TC4Mc/4pY/jkaWPwe8Rec6KDI8ba+jhvfVDLitXVrNnexM7mOG0pC00IfIbmDGa7QszcXq9jHKSX&#10;zUu6doaQR6cs7GPyiByOnV7CMUcUU1bsB3SefnkrX/vt25SHOttFDjsR9BaFs/axjROBEmeNYY2u&#10;S9z3lnTk74ynGBXxc9MXZnH6cWVdclzPSKSS/PfvV/GH17fRGEtRGvT2yvtnf7GVYlfcJODRuey4&#10;0dx4xQxeXlbFZ+59nQkZ/gWOCM7shYD3jz6IAH764Lv87a2tXVYuD3p1mpJWr/rm/YVwF5COpiz8&#10;Hp0ZZRHOPmEMC08eQdDXO+eTWDzJ6yt38/wbO3h9Yx0tCZOQR0dootem5ANBuGJosyR5foOpw3J4&#10;fVMtYW/n5e4HSgR9epqg60YlKak4aVop/77rNCaXZPFBS7zLiuH9jQ00x02qEiYnTijkLz88mT/c&#10;dgrnnzGGoG8fXT3l9GA2bK3n8puXcP7/LGPJuhqUVGR5Ha/nAxFAusxI/91LCFBulRL26pi24t3t&#10;DYQyBADudLYBoE8lwd0Pvc+fl23uVB3YSnHixCLuuX4e8bjNO6tref3dXby9oYadzQlaTZuA7qxe&#10;3pvWfHdYSpFwhZUb8DCxKIvjZpYwZ2YxU8fnuFG/t2gHkMTiJq8tr+KpV7exbGs9KAgZmtMe3Ues&#10;KDcccdMmaOhI4ayg7vdo+Ds4zEpA2oqEbRMznb2WErZEKUXQ0PDsZf+HTEojfp74+cLMw32mTyK4&#10;789r+O2L6wl26JNLpTh6VD73//ikDldKQLF1ZytPvrSdZWurWV0bZXvCpEgXZBs6hi7Q0/uLpLXh&#10;bltgKWfPwbqUTUIIpmb5mD0ihwVzR3LeaSM6JHpvI1RSsbuV7/1iOc9sqmVSlr/XglRAY9JkhymZ&#10;kxvg5MlFbKmO8u3Pz2DK2BzC/nTVo3XoCjoGrbaEzbaKGKs+qmPNRw28v7WOtfUxTFtS5De6VKsd&#10;EcDwnAB/v+f0/fjO3tEnEfzvPzdw179WEcnoz04qDvO/t8/voQsmSVqK6po2dla2srsuQW1TjPrm&#10;JK3RFPGURXrPCo+mEfTr5GT5KMrxUZAfoqQwyKjhWeTneHuZ4/eQSJm8+W41T76yjSUba7GlIuTR&#10;nM5oD7Eg3B1ZWk2bkqCPqWUR5kwtYtqEAiaMjpCdpfO1m5Zx67ePpjh/f/wdJImUzbaKVj7a3MSq&#10;TQ18sLmezQ1tSKnwu13NdLCUUkwqifDH2+fv1zf3hj6J4B/Pbua6P71DcYf+rBJQEvLx5P+kRxB7&#10;G+DuDChOCdK7mrUnnFxYURPnx/cu55ENu5ka9mHsJdfR4a3VsRSFQS9fnD+WSz4xlrwcpxu3B8k5&#10;317MNV+YxclH79nV7MCw2VLRzG0Pvs/qyqZOm3nYUjF3bD73/vCEA4yHnunT07IjXtoyGn1CQWVr&#10;grOveoG/PLWRWDy9cNS+6C4oWgchdXd+b0haokmee3UHV972Oufe8CIrdjZyRCSwVwEI16rYYtmM&#10;Lwxx+8VH8Mydp3HlJVPJywl1W7o1JUw2b++P9RN1xgzPobwo3GWbXAXkt8/b6F96jo1ekJ/rI+nt&#10;Gim6JqhvS/HDR95nwXee5fEXt7tC6I0Y+ooELJ5btpNLbnyZz/76Ld7aXI9XCEJGN1vwZbArliIn&#10;6OWBK4/jT3fM53PnTqS4wNmxrDtaYikaEyY7q1rdd/ed7dWtXYQal5Li/IEZ1+hTdVBVE+fM65/D&#10;J/ZYzToiBCRthSklwyMB5owv4JjpxcyYlMfw0tB+1+k9I6ltSPD+2lreXFXDio9q2dgYw685+yHt&#10;7QOFcMy7UdNmSlEW5x1fzhknlbsDSftm1cZGLlz0EsePLuChRSf1w/dYnP3t56lr67x+wa62JPde&#10;NodPnTGqH97RmT6JACSfuuZFKuqjGHuxGioBmuuPv7UtRVnAy5xReZw0q5T5x5YxoiTdoJK9sOrt&#10;KU3qmlIsfaeKJSsqeHljPbWxJGUBb7uv4N7QlEJpgmjKRmmCqz85lS+fN34/hSn5xwtbuPFP71GW&#10;5ePZny8k0HFTzAOgrinBWdc81yUE70eTvHrDKRw7q3/8NDrSRxHAol+v5JE3tnTZE1DgdBe7M/06&#10;NnQb0+2X5wW85AQMiiJ+8nKCZId9hHw6utv1tG1JMmXTHE3SFE1Q25ygoS1FQ9x0lpAVEOowL2Bf&#10;KKVoStmMiPhZeFQZ5502njEjwvuR+Gkkdz30AQ+9ugm/ofHsnQsZXty7EqR7JI8+u4VFj75PpIPr&#10;mVQKUwgW33kGxQV9eX739FEEkpeXV3HV/W8RzjAPpwdM4qZNdjfWr+6QSmEpx1E1fb/WwaKmaaAj&#10;ej2AlIlwl8xvlYrL5pVz1eenkRPxI6VwF4/YXyTfWPQayzbVUWHZvHzjqcyamp950X5gc/nNr7F8&#10;a30n20vMspk9Mpc/3Hpyj22TvrC/0s9AY+7MIgr8nk4u1ko4O5leftp4/uv0iQR9Bs0pa597CmlC&#10;4NWc0bmARyfs0Ql6dEIenYCh4dP2bInbG5S7OaYpnX2NcoNevnTSWJ65aT43feNIciJOQ+vABACm&#10;Ldha2+bMU7AkdY1tmZfsFzsq21i2pb7LGgqmghNmOcv8DgR9FIEk6BOMyPV3HkJVEPEarN/cwLe/&#10;MIV/3Hkqnz9+NE22pDlm9qpU6CsCsC3JupYEWUEfP75oOk//zxlc+5WZTBuf34u2x77ZXRenojWB&#10;JqDI0KlpTPahhyB578N6mhJml7we8eqcM39k35OrB/r4VA0QzBpfSCzDXqAJwerKFqIxk9ysADde&#10;cSTP3XoqN5w/lcmlWSghaElZJKVjR8fNufuDyMgbllQ0Jy0SSpEX8nLWrGE8euU8nrj9VD539nh0&#10;ra/ewp2pqolSmXB8C/xenardfSsJ3lpVxYhuFrwcnRukMKfr8f6iH2JEZ9bkAjZ1syRbZTTBP1/c&#10;4eYOjbEjc7j0/Kn8722nsPgXC/n22VMZlRNgd8rmo9YEbSmblFSdN7POSOh0wkulMKWizbTZHE2y&#10;JWGSE/Rw0dxy/vC9U/j3vWew6Ko5nHliObnZmVa+/qGyuo2wW8V5NcGWqr4YjGxWbK7vUt2lbMms&#10;CYUDEv40fWwYOjQ2x/nk9S8SS1qdPiIlFdkBD/+8fQF5Od21ah2z8EdbW9m8vYmK6ig7a6LsbkjQ&#10;3JYkYUpStmxfHFrXBIamEfRoZIW8FOUGGV4YZFhJFiPLshgzMkw4uI+h4/5Cpbjhv1fw4trdeIRA&#10;c1dk+fsdC8jPCWVevQ8kf3pyE3f+cxXhjAkpW9qSPPadEzjl2GGdjvcn/SICkNz35w/55fPryO3Q&#10;VRQCtrQk+M3lc/jk6WM73dEzmeMFZCRq+rzql3r9wLBY+m4d3/yf1wl26BW1WTZTSiI8ducpQO/s&#10;BVJBS1ucBd9ZDFJ18l4ypSQr6GPxL87E7xm4b+0nEUBDc5xPXf8ipml3avgpYObwbH5zy0kDWqT1&#10;P3vaOJataGxOsaumjYqqKG9/UMWT7+9yHEs7JJoAWk2bmaXZnDWvnNEjIpQV+SnMDxMKZJZOe/5/&#10;5OkN/OCv73caiANoMW1+dNEMLv7EuAEt3fpNBCC5+o7XWbqhFj2jXotakr/84ERmTjy0lpyVUrnd&#10;w3TpomNKyY7KVtZvbmLTzhZ2VLWwubqV7U0xqhIW0paMCHo6raXUkbSbW1PCpMaSDPMbFIV8jC0M&#10;MbI0wvjhESaMyWXsyByywzook89c9x8qGuPghgJXUFl+Dy/88nR327+Box9FAC+/sZOL732dMRle&#10;silbUhj28ZdFCyjol+nl/YXksee28tzSLbTGTJrjJvUpG0tKTNdoZQjwGhoe4XgK7WcHBqkUUjnt&#10;I9OW2IL2EiTi1SkM+6hsTkAHT2UhoCVp8aUTx/K9rx4x4BlHv/nmm2/OPHigjBkR4q23q9jdmujk&#10;NmXogm0tCUp9HmZNLep0z8FFMaI0wMRR+YwozaEo4ifHb2AIQdK0iUlFVdLCtCW6KwLNbQT2Blsp&#10;UraiNWWzLWli6xq5HoPikJcppdlMGZnLG5vr8RvaniLAZWvC5K6vHk1hjt9RxQDSryUBwJqP6rn0&#10;jiV4MmbYCuF4IT9y6ykU5YcGXN37R0eHFqc30hyV1NZFqWuIU9doUtsYZWd1G9urW9hQG6UtaRPM&#10;2NdIuL6JCVsyOjfIuJIsykoiDCsIUpAXJD/HT2G+l7wcP34vLLpvJY+/s5OAR+/k09hq2lx68liu&#10;+/LMQYmnfhcBWHz39td5Y2M9IrNtYNpMLYvw2B0LkKr7jS4OJVau3c3sqWnrYrqhqNi+K8plP1lK&#10;fWuCQEaX7sO2FA9dOpsLzxztHhFdElIqm/fX1XHJnUvJzjARa8JpCzz/yzMHrfczADIz+Py5k6hN&#10;WV1cSLK8Oit3NPHrv37ornJ+aLNkxW5MK61Uzf3plJdl8+RdCxid39kekLAlv//ybC48c5TbE9K7&#10;jeINm5u4/J43CGU4jgjhOLVcPH/coAmAbkPYD8yeVshVZ02mucNClOAUlYVBDw++8BG1TYlO5w49&#10;JBVVzTS1OK32TLJCAc4+dgRR0243d48vCHPB6eV7j1aV5O6HP8BQqpNhTQNiKZvJxREu/fT4TrcM&#10;NHsJbV/QuOqSyRw7IqfLFGulnGlmZ1/3Ams/qhskl7MDQVLZEGfzjvSmnF0ZMzKbqqSFcFv/E4ZF&#10;esz9UkEiZXHT/R/w9raGTk6kuOMmWQGDX119bIahbODpGtp+Qkq44vyprGrtmuN9moawJT/67UpQ&#10;FlIdmlVDUzTB+i09+w6WFgYIexy/xaQtKS+NdOjp70FKhSZsHn5iA79ftoVIhn+FEFAZTfLlU8cz&#10;ekT2QCZLtwzY2zTN4LijivntJbOdXUw7iFsCQhNsrGnlCzcupbKq59x2cJDUNSapjpu8t76624QF&#10;KC3KojjgQSpFk2lTnOfvkoulAk1TPPr0Jh5YvIHhYV8XT+LWlM0nppRwwVnjBzJJemSA36hz6afG&#10;cfqkIhKpzkJQCsKGztrKJn74yxXunsbd57iBR3bwhrZobE1y5V1vgILH11Tz7JIKwOpwjRPOnIiP&#10;0XkhbFtSb0sK8ju7qEkFmpA8+vRGLnt4JT6989I5aaeX0bkBfv2jeURCg9cY7MgAdBG7snNXC1+/&#10;axk7GuOdBlxwi8KoaTO9NMLNV8xm3KgcNDF4Ywwr1tSwbGU1FdUtVDe00diSpCphYUtF2KMhlTMw&#10;lOfRKQz5yMvxM7w4QnlphE8uGM5dD63iiXd3Ygt4+pYFTByzZ62mRMriz0+s51fPf4RPE+DOrEpj&#10;SUVCKf73muM4clrhoH53RwZFBA4W87/xLPGU3e1kT9uWREJeXr5/4aB2j8AknhLU1sfYuLWJ9dta&#10;WbWhhmc31jI86CEpFXl+D6fMHMbE8mzGjopQXhoiL9sxjT/wt3Xc/eSHFAQ8/PuehXsmiKgUt/zq&#10;Ax5cupnybvY40oSg2bR46vYFjC7NQtMG85s7M2gikAreXbObK37xBlLKLpMvBZCwJF6PzrUXTOMz&#10;Z44Z+NqqRywee24rix75gNKInz/84ERGlEXcc52tiy+9VcU373+DSUVZPP6z0xECNm5p4K6HV7F8&#10;W4PTcMyIYVspmlM2iy6eyWcXjgatd8POA8WgxbIm4MipBSx98Cw0TetiLVTuws86cO3D7/Kj+945&#10;iO0Eg4vOLCfHo3PGkcMZUdZxomnHKNOYMCYPBYwpCKNrkrWb6rnkp0v5YEdjtwLQBDSkbH75zTl8&#10;9hNjkeLgCoDBFAEAQsevGfz6ymMRmkbc6rpen1SK0oCHvy3fzsXfe4XFr+3ElAdBCMKgIORj4qjc&#10;vUZTSb6PbK9BYX6Q2+5/l4tuXYKyJYbWef8m0gtZpWx+8tkZnD635z2iB5uev24A0ARoCI6aUcjr&#10;vzmHgpAX0908OpNcr8HmujYuuO8Nrv/Zm+2t8h4uHwAUhdk+Jo/tfsfVdDi8WpySsJe/LtvC39/e&#10;QbZX73Y2lgASSvH07afy2bPGHFIONl1DO9BoGppmIBU88L0TmDE8m6hptzuQdkTXBNMjfl78sIoT&#10;rniGOx58l4+2NAxSFaEYXpTlbrSRiU08keTvz23kouuXURNNEfbo7aOBndzvhbMNUF7Iyx+uPp7R&#10;ZVkHvQ2QyaA1DHtGctsDK7nr5Y1MifTscCLcIdaqlMV/zRvN9ZfPJBJMR+bA5Krf/WMdX7lgYkZe&#10;sfj789v5xeNrqGxNUBpwvH66i0QhoKotxWkTi/jtzce7I6eDn+/2xSEgArClzZMvbeOhp9exrSne&#10;47Q14UZ21LQJew1mDotwwqxhHDGlgGkTertWUe+pb4yRn+ujqibBe2vreHv1bt7+qIadrQn8msCr&#10;d633ac/9kiyfwWWnjuMzC8eSndUfC2QPDIeECNI0NEe59p4VvLixhuEhb7cR3BGlFI0Ji4SAo4oj&#10;nHb0MBaeVM6osrArl3QFs7fI79jlS2MRt3VeXlrBi29u59VNtWxtTTA+5N3nQlOagIq4yaTcIL+6&#10;di7jRuUMWEnVXxxSInCw+deL23n4uQ2sr2sj5NExeihu0yggZUmSUhLw6BQGvRRFfAzPD1FaGCY/&#10;209WyEMw4MHrEQjheASZtiKZMGmL2zS3Jqiqi1FR10ZNYxu720yakiZIRcjTeSOsTNIeRS2mTVmW&#10;n8+eNIbLLxzf44jiocYhKII0Jr9/fAs/fnwVISDPb+yzZEijhNN8t1xLZNyStNqSuFTE3WTR3JkB&#10;BhDRNfyG1u5QurcEz0S4M6/XJ0xuPGUcP/r6Eb2ec3CocAiLABzHjihPvLiN51dWsL0phkc4dfH+&#10;kG5L9BfC3bM5bkuKQz4WTC/m3AVjmD4x95Av+rvjEBdBem6AAiTPvFrJr55Yw/KaKMO8xuAtmdtB&#10;RCmpqIinGB0J8NXTx3P5Bc7w7+HgM9kTh7wIOiOxpeLNd2tYvqqalRvq2FrfRmPKwnBXFM2cEcR+&#10;lgLp+h3XemnaiqSUBD065dl+po8pYO7MEubOLnGHfgdHiAPJYSaCTGxaYkmeeqmCV9+p4L2KJta2&#10;pSgSkO0z8LlLy2a6cmWiAJTbhpCKtqTFNlsyPuBlSmGYE48Yxifnj6C8LHjY1fe94TAXQRrHglhT&#10;n2BrRRu7qluprm1jV32MuqYELbEUiZRFSirsDvsLCU1g6BpeXSMSMCjIDlCYF2R4UZCyojAjh2VR&#10;PuxQmyPR/3xMRNATtlspaBmm5o6Jmr5GdahAMq/5ePMxF8EQveH/j9yH6JEhEQwxJIIhhkQwxJAI&#10;hmBIBEMwJIIhGBLBEAyJYAiGRDAEwP8BBhuoRCBo5zQAAAAASUVORK5CYIJQSwMECgAAAAAAAAAh&#10;APQrbgubKgAAmyoAABQAAABkcnMvbWVkaWEvaW1hZ2U2LnBuZ4lQTkcNChoKAAAADUlIRFIAAAER&#10;AAAAXggGAAAABO0ggwAAAAFzUkdCAK7OHOkAAAAEZ0FNQQAAsY8L/GEFAAAACXBIWXMAAA7DAAAO&#10;wwHHb6hkAAAqMElEQVR4Xu2dd5xeRbn4vzOnvGVbdje7aaQQQighlNCLCEiRIqhc+aHIpYgIF68X&#10;NUhRqiBSjfwAkQSkiKAYEIQfSAfBJJCQULPpfZPNJtv3beecmd8fc953e7Lp4Xq+n8+B7Hln5syc&#10;M/Oc53nmmTlCa62JiIiI2Exk9xMRERERm0IkRCIiIraISIhERERsEZEQiYiI2CIiIRIREbFFREIk&#10;IiJii4iESERExBbxhRQivpeDwOt+OiIiYgcgvlDBZkqBDsByuv8SERGxg/jiCBGlaK5fwydvvMS4&#10;NZ8jm5oou/Eho5FEQiUiYoexUwsRP5vBdlyQksw/n6X1ztuxPl5HWknswS6DXn8biiu6Z4uIiNiO&#10;7Jw+EaUg8LBjcZZ9Nof1l51B6zlXoj5eT8q20Db4a7JkPpvRkT4iImKHsHNpIkqBlLSsq2P2y8+x&#10;3+IP8F6ZgVqTxdPgCOMS8RU4MbDPOZrK6ycX8kVERGx/dh4hEgqCYPUiGn9xGfK1RaSQEBO4WYUt&#10;NeLUcQSlpcgnp5GTkqA6xpAX/4GsGNK9tIiIiO3Ejn99KwV+FqUVrX+6i7rv/Afq9cW0xyyICRK5&#10;AHYrwv7pmfDze0ke+1W0Bh+wajPkPp+BCvzupUZERGwndpwmEvoxWhrX8dlb/2DPV54i9/pCNIAU&#10;yGKL2BG7sfqoUxh6/DcorahCaYXfsIZ13/k6clkrrqfQFx5L5c8fiMyZiIgdxA4RIiqXQbpx5s94&#10;h5Jf/JjYwhZStgU5TVIq9KnjGHD17VjDxnY4TaUsmDzrb7oY/49vI7Iaf/cSKp9/h1g8EQmSiIgd&#10;wPYfdUoh3TjByhqq7roGe14rqZiFozVuUuB8/3jkz+81AsTPGsEQCgc/NFtiY/cEBR6CYFEbDatX&#10;Go9rRETEdmf7CRGlQClqpr9D08SzWH/6mWTmrEPFBbEBDksuPBXvb1Mpueo+ygcNxfd9sGNdirAd&#10;F4DYYSfiWwIdExRJTe28zyCIhEhExI5g+wiR0AxJv/U0lT/+IW0vfEyuLcARmtjFJ1P+/Ascds3d&#10;DBsztqB52LbdvZQCYthY3NElpva+Zu/sGnDjUbxIRMQOYJsLEZXL4OWyNN/1Y9ouuo6g0cdNK5LZ&#10;gPhV5zJg4iTs6pFGAPQnfN3PYjsu1qByAHIIcqtXdU8VERGxndh2QiQ0XxZ8OIO2K75N9sGXCDTY&#10;w5PYV5zJ6sfvp/i8a7o6TjcBObgKPE1gC1ReiKhoZW9ExPZm00ZuP1G5DH4Q0Hzn5VR9+yLaX6rB&#10;zgXI3Ypouu1eKn54K+OOOLqL07TfSKOtyCFDsHyNdgR6TR0AKvKLRERsdzZxBPcDP4t042Sfuovg&#10;dy+Rilm4voL/cwjljzzJmAmHmf1AujlNNxW7aghOODmtG1oAULJvP0pERMS2YesKEaWoeX8aDTde&#10;ROrOR/Fci+TwJPU3/hcVv3ocZ+juxmkazrJsFlLiex4f6NK8UoK/qgVa1m1ZuREREZvF1hEi4S5j&#10;s1/9O6XX/ZTMy+8jmgPcC75CxXNvMu7cH22e6dIHUvlUDBkGSoMCf3WO3PIa82M0QxMRsV3Z8lGd&#10;n1VpbWDoXx9ElifRxS7Wdw+n/Kr7IFnWPccWIy1JsqwcXwm0p7Ek+CsWdU8WERGxHdgyIaIU7S1N&#10;pKbey9qJ/4lqaEZWlFF2yQXYP7mrY2HcVtJACkiHiqHD8UosLKWRriC74HPoFNUaERGxfdj80R14&#10;ICXqlcdp/9c/UZkszrixVP/+BYrPvIySARVIa9s5OksqqpC7luFo0FrjL18GgL0NrxkREdGTzRci&#10;loO/YCaZObMgFsMeVEXrmZca4bKNNwnylcKOxZBDKrGEmaIJ6td3rLWJiIjYbmz2iMvOeYu2l/+K&#10;VVKCTMQpv/Qqdh1/oPGPbOOBbNs2vu9jVVaABK1Ar2uBVFv3pBEREduYzRrta2a/h/fp+4Amtt9B&#10;uP91M9bIfba58OiCVtjDhiFsiY8gWNRM0Ly2e6qIiIhtzCaP+mDNYspq5yFLykgc8mViJ5xDonTA&#10;9hUgIfagoWhfgdbYaYW3anE0xRsRsZ3ZpJGvVy8kqFuOqKjGHjmW2KGnYDvuDgnysi0ba0AlQSDM&#10;3xp0Y333ZBEREduYfguRVEM9yvcQToz04N1w9z+2e5Ltggp8o23oADl4BDlXIAApNP7a2u7JIyIi&#10;tjH9FiJJW4C0sHbZnfJd9+r+8zbHz2bMrmiWDVJSX7uS7PtvojVmX1Zb4K1dE8WJRERsZ/otRPxE&#10;KdaAKmTpwO4/bVvCkHo7Fgcpyc5+g9aHbsS/5Gz8mx43274DQgrI5rrmjYiI2ObskI2aN4hSKK2Q&#10;wsi3hbP+xbzp73JY42Lkp5/TPqMeJ2a0D18LhK+xHXAtG//kcVTe8adtGuQWERHRlZ1PiACNdbXE&#10;332G1n+8BG8txM4q2qVExCUEGjurcKWpdqbCxT1qT4q/fBzWvofjjN5/h8wURUT8u7LTCZHcZ+/R&#10;fvcv0W8sAgUpxwJHIFKKBAokZAcncI4eT9GJX8MZtSf2bvt3LyYiImI7sfMIkTBUPvXCFFp/chde&#10;YOI93JFJ3Am7o6sGMWfwXozc90DKBw+jfNDQ7iUYIi0kImK7svMIkZBg/SrWnXwSXpNPPKNI3nwB&#10;yf+8OvzRMzHuQvZvU+eIiIhtzs712g48rMphWFVJALICMqtWmoV1uYwRHHYsEiARETsRO5cQ0caE&#10;kUMrQYN2JLKp0QgOaSJTIyIidi62jxDZxPUs1qAq8w8Bqi5cVBdO+UZEROxcbNuR6WdNpGl/nZ2h&#10;oFDJIrRvXDWqoRUAX+1UrpuIiIiQfo7uTcfPZlg4ZxbTnv0TzX+8w5wMo0/7RFgA2NWDSWhtNJH6&#10;FKSad8giv4iOj5DtUJQy32beUrZ2O3orL3+/+nP0gu+Ha8M2dGwOm5uvH2z92Rllpmpbfn4uucdn&#10;IC2NXxWj+rW3obSye+qeBB4vT76HQ257gJRjIW3BoBf/jLXrvvi+v8Fv9EIY8ZpqRvZX+5E2xIu6&#10;n4VUc+GfSoMs6rrhtJ/NIL10x3UsB2LGIdwZP5tF5tqRlmXKEUC8pIt21t7UQDJIo0Kpri0bOWBQ&#10;l3IAVDaNaGugc3eQUiLKh3Q6E9LeiM6kTJlCIMqqenVIq6Y6ROB3LTNfh0QpxBLmpJ/d4LeCfC+H&#10;1VLfpZzu9FXXzu3vjBDS3Pf8fQ37Vl+ohtXo0K/WGSkloqRig/VXLevRXgby7RcSWdGpruEg1E11&#10;KK0gl0GvXYEuKsUZM6GQzKuZYRaqduTsiRDIIEAMHIo1dEyXn7zFH6Pbmvpup9bYw8Z0rdtGUOlW&#10;9KI5tFXtRlnV4L7LBoK6pRD4Peq1Iba+EAk7W8PFp5J6y+zA7gSa0vt/TuKk/9x4R8hlePOJhzjg&#10;pkmkHAsRaKqmPmBWDW8kL36WFfPmUnTlxeQsCx1soGkChIai00+i5OIbjZYkrML6nMbrrjEL+4Qg&#10;ceA4Blw/BfwsSlhIy6b9r/eSeuRxfCFAQ/ykYyj/71+bciynUNfMS4/Qfs995BwbR2vYc1cG/vox&#10;s72kl8N2XBrvu5rs7/5GYAkcAc75p1B++Z1d26sUbX+8De+OR0lJE7mLEIi4pGrq0zgjwkWR4fXX&#10;3/4/ZB97Be1K3KoElX97E5ko6Wi/UrQ2NdD67ZORq9oIhIB8VxACBjhYwwaQ2H0Uzhnnkjzo+I62&#10;dcfP8tm/3mHoZf9Nu2Uh/J4DGVeS2Luaij++WWh3vn3tU26gddKfCSxh2oWpg3AFcrdKEnvsSt2p&#10;FzL2sC93L7WAaqqj7qvHo9qDjnYQlhOTWHsNwhm7G61fv4SR4zpFNedfepNvIPvbP5O1BEIBxTaD&#10;//JnrOF7hRqAR+alx0hfc1ehjYlWn9i9PyP21fNMe1rWs/bkY8mtzRXM8d4QliCpFfbV55A87+ou&#10;Wvbq//gSzsw6MpbIzzN0wZJQ8ce7iB9+2sbHA2G/+cskvBsfIv6rH5I44we95wnLapp0BVpA+f/c&#10;0b/yt4k5I80AWnHw0cR8BcoM2Ja//Ilsqr176h5IKUiWlJp8gA2o5obuyfpkzeL5iCWtBHMbkZ83&#10;Ij7rdswNj3lNxOY3sFiEb7lOgyM7/Q2smkbkZ41YH69HJcM0Qpo1PUqRevNV9LwmxNxGYnPXs0T2&#10;LAcg/emH+PNbkJ82oGqasIbtUhAydrg/rFyxnCCjoCVAtwUkJhzRpQwAdEB61kzIaHRbAO0K2gKs&#10;Ro/WP95j0ijVMcNVuxKV0eiWAGtIhREgfrajPOWxdskC4vOb8NOmLNqVOVIBsjaD+GANmSenk/r+&#10;j2i65lxqZrxnrtEdIVm7ZAE6paDV7yin06FbA8TAUBPNr7QOv52cW7yIIKPQLWEdWgNo8RENPnxQ&#10;R+bJ6ZRf8T+0/31ymK9THcJ/Z2e8glyXK7TDalVY+XLWe/DeSrxH36boJxcRLP8M8qaDlOBnWTr6&#10;YGR7AG0BOhWQWJum9fnHzNcagfpVK2l79BHa2zS0+jglNsWP307Rqd/DDmcOcwtno9blQGmzPUW3&#10;Q4QHgSZnSWIHfqlDkw08Vi+qQX++Dk8IUGF61emQYFe5xPY+2OTZ2AAPPJprl9L6u8cI9huIt2S+&#10;ydObW0GbT9DK9lZiu+4O9P/LCRupxWYgJcrPkdz/SKxAowONF4B+bTF8+s/uqXslXlIa6pQgbIlq&#10;MpsNbaxRPhbjmhaDB4lsgKMVvqJweBpsT+MqhZMLwEmQHji8Y3BJie/lSH8wExWAJ8DWmvahYVi9&#10;sPCVQtcvI/fpcpSP0UQUpKtHdR2kvul8om4NHpDT4Pma5OFmHxaVD5oDgpW1aCHQEqhwcMYdaorI&#10;DxalaGlsIDd9Ppmc+WCXDg/fg9Qjb+ItmGXyaNOh1dJwbxWtsUcOM//uhFKa1QvnmT9k+NZTGjfQ&#10;xAJNTClyCjwPMi0BuT/NoGzij2heV9dzEFsOB+fqCn1TK7CVxgnLc5Qm4QXowcZEs904AH6g8X0f&#10;vWo1Wpr7qAFKLCixkErjaVOHoDZN0533oxrXdBk8+T6Rnj0DEb69tQI1PI4aWwoxiVCmD3oeBMva&#10;afn7E6Ye+XKkw95HHU9uQjWJQIEQ+L4gNfUf2H4W5Xuomy4jmLMODbiBJvGdU3CP/oYZfKEvr/3d&#10;V7E8TczTuOGH1fL1QYGrzL2Na43arRRnr0M7FotqRf2yxcSzAYETCpHwNmtpDiyBNaoCUTbITFhs&#10;DGHxr+enIgeXUfqLWwiWrzDne1NxwnN+/TrsUXsA9Nsl0L9Um4gSksGjx5IZEseyAEfg2hrvo+kb&#10;FAS+76OCgOGhGW7Q6H5O79q2jTX+UNxrz8O9+SLsq87u9CMUaQVnH0Tsl9/HveUHxCZ+i90OPKzL&#10;9LFMNePXrDZatSVAChYToHJmlsmWktyyGpyl7WYXgtD4rRjSc6ACqHWNphxAuAJrpDE7pGUXOp9a&#10;22JGjxRYlXGsymFG5c/7f3RA6/p1uKuz+OFgy6NtSHoB6deexQ98bMdFpVvxa1tBa4QPqqTUJO7c&#10;TtulvbFDw7MlWIcMovjhG0jcM5Hg5L2IB9p0Xh+yjiS2Os3Sj2cVBCR0aBPBWqOC44PjgHPpiZT8&#10;4ZcUT7mOkoduIPng9ZSddbHJk++clo1t26i6JmPGOIL4mCIGv/kKg996Fef8L2ELUwelQGR8gobV&#10;XYRY3izyFy8x5qsNSRTJyy5g6NSXGPjCH3H2KzcqLWYwW8XFhfxg6mM7DsljjkQII3izUiCWtLFs&#10;4QJaHv01zhuL8DRYlnnk9Ud907w0Om1MnjzmVIofuJbih2+gZMr1uCPi5ro2OCPiFE+5geKHrqd4&#10;8vUMvOVXyM6+OCFprlttHHDaPA+xezED/zKJQc9Pofq5yVRPnUzZLb+FfLs3QF7IHNGwkKJvnIG7&#10;z1Hk6sPn3ctMpwrPeS1tWFW7ABRW0m+M/qXqD0qZm+plsbWipKwMa59dSMTiyMBI5cyihRv8Loxt&#10;28hYklrP7jJQNoXY/sdSdO5VFJ97JY1HfoOkVBALR7qE0m+dR9F3f0bJORNJXvALqkaM7jBBlMJf&#10;/Al6dcZcXpv/lA8eiuwU7JZbMg9banP3Ak0QCIoruu2zYpvOrdY1G41KgrNLAlkRrvkJ7c2gfgV+&#10;Xbpgx8tBA0z20NQB85ZYv2oZltBGDkgg3NHNlAXt77xbUKuDVQsIWn2wBAkU9qDQCRcKrfy1D5fN&#10;+EoY9dsC94B9SBz/HYpOv5iq+59HnjWBIhTYxk2ChIbalb0G/unGRoRtzmsNxSd9k8Rx/4fEid8l&#10;cfx3SJz4XazR+3XJY9s2qnU9/tq0OSFBVJdhVQ1HDKhm5rDxxJRG2MJ01BIXp3pkTzW+vRGvZpXR&#10;yC0BtuBTOQASpcTGHoTcdVhBkAO4442m152iE79JxpLgg3AEcVtQtaYG7zdPkg0HVDxQWD8+gxH7&#10;HNDDURvb9+iO9h55GiprTAQsgT2qkuQJ3yFxwjnETzgHd8LxXfJiOTTXrzXdIHwe9pihxA89GXf8&#10;l4jtezTu+C91LDbtfg+6Yduhf2/eQuInfQcAnRe+dk8BJEX47FJprOoR4ckNXyNP/1L1g5aGehbO&#10;mcVn097mwzdeZtpzT1N0zLGIr+0DQ+IEWpD7aD7ZTLpXu3ruu69T/4df0/SbnzDs2cnkpIANOKf6&#10;wvd9Y8fmMuQWfVo4bwOZMWXIUXvhZzP4Xq5g7xbyBj6ZWf8kSSggfE1GCUbVvEvqibtIPfYr1v3h&#10;FlJ//3vBbIgHGn//SqpG7IpPOEgxDyCoXUBucatphyWwdx2EdGNGqwnJzX4b2gMjNJXGGtaL111I&#10;dN0yUydLYJfbFP/o61gx4wRM2RJ7Wi1zp70DQHbW21heeO8kfBQfagR8vlOE9q9asYyc3WFGJCYc&#10;Zp5NWL+S839IxrVM3bTRSIJczvi98uRNsuWh+SQhcAWpf71K6pFbaH74ZtY8eBPpv03paQYB2Vlv&#10;QIsfth+ckcNAKZrXr+OA5bPJSVkYVIlvnAglFR1fVgzLSc96A2d5ymiGgcYPwFk2l/Szv6Ph1svI&#10;vT4XPI2TlMS+cQD2fscUBGln7N0PJn7hcTgO4Gmyvqbl1jtRGU0gwE1KnF9dQul/3dL7y1CpwneX&#10;MjNfh/VeoV1il6Hm92zK/L/zvQjtwCPStXhaGhNIg0qlabjnShp+M5HGe66k7Z4raFw6r9fx0xkV&#10;+GA5pF57EneXwdjlgwFwK8sJVtb0aDcAToxsOoWQm74urZfSNo38A40t/pCKb53H0O/9N6Mu+xl7&#10;TLyR3LWTUU++j1yRIacFQU0zLevXFjoxndSuoW/+Ga5/mPSkF0i/ODd8Q4aJQinZH2zbNh3bjTOw&#10;aZWR7IFGCLDHj8auGlHYXLq7SmhbNpmZMzvUPQUKQe62qaSufYTULx6BGx/H/+dKcqEQkULjTtib&#10;eLK4w/wIH3L6/dexMsooNJ4u+AQ6azXpOe8jwjHq+ppgiFElC6aHMj6H4Y0rzT3RIF3JgB/cgDh8&#10;OHYot4SCYQumA5CaMc2cDDXAIWOMjVsgCIXIshXGHwKohMSdcIzpYOGbSmvdofkKwBa4RUUor5Pv&#10;x3JQTXUEy5sKH1gnpfFum0rqukfJ3vgYsTufpG3amx15OpGZ+Z5pqjL3qH1mDWvOP5HMGSehnpiG&#10;HwpO68jhlF92KwRel02n/MAnM/M9cx9CcyqnBWPuf4b0FfeRfuBV/LTCqnaJn3cc8srfmrvd20CS&#10;krLzfkzgSiMzlcBb0k4unJp3v3k4Jd/+qdES+8jvK/Nb+7/eAPO4cDyFHLaLyeOYHfq65A+fh1hd&#10;ix++GHwfgreX4931LLlJz5O561nSdz5HKusXTMi+kJYN7Y00X3crs/c8EpU1mp49aCCZmeFz6CSI&#10;8jE4dnsDxMIx0ZvztQ96uRObRt5usoeOJl3s0G5LUpYk5VikbIuULfFlaPIrTbqlI/4CwM77C1qa&#10;yRZZBK7EzHMKoz5IidiAH6U38qaArltNRndMlcXHju2asDNKkc2k8eetwqeTALMhk5QdR1waP0En&#10;Yt0Gad7vk100r3CHhdKI8orwj45O5NfMN6csgS01icFDjYaUNz3yXvOGdWSlMT1keQzcOIljwilP&#10;H9KWIFhkygrmLzcmlA+ZmEVJZVXXZQNW6ItpNB/7EhKc6jhW9UhTXLgZtr+0hmReJQ/V7NLKqoLq&#10;m++I3or5eOtyhfusbcjGzb3yii2QisQ+47v6w/LtX7asi+kqF7Tgvr0MsTpLDkHM0ySzAaUX/qBj&#10;Gr4TtuPiLV1qtL3QJNQS0q5FKmGhbSNYgnYf5cYoLUr0rkVIM2thDRtLbO8KhBP2SwXCFsQDxZIj&#10;zjBa2gbiTfJlB8vMZ12FNP3xnSD0S/UmfMLnodc3dpyToG2B50r8mMRyBN7uJZQOrCpowX3hezna&#10;X/4TsboMYw87uvC8VMkAsnONdt75WeQdzKqtCbc09Bf15nztg15atIlI4/XyK4cTG5owDzOrEVmN&#10;o7WRB5ZxtsVdQTbV1rWCQuL7Pt6C5RBo4qOSJA8ZQtFX96D4rIOwLzwBd59DIOww/SIsX66tQ7vS&#10;vOktQfyQDexQrzzWLJqHXNpmTKnw5Zs4qJrkESMKR3x8JbYyd04o8Msc3AlHdSnKdlxIt+LN+cSU&#10;YwviQlM7aE+TIJzi9ZZ+iv/xSlQQXgz4JDao65subItevdr4HCyBHGnU05LTv4cYHDM+C1sQzKnB&#10;mzsdtaIFBcSFQh4xgvIh4bRyHsshWFmDv6zD1LJGmzLxs9iWTTaTpv2lv6MsARJsX5MdkmDk+AmF&#10;Tp/Hm/0udtgEgSa+TzlFp4yj6JS9SZ6wF/qr43EOOLrH4A1WzSc3Y4Fpfx5LkJISXwocCcGBVax/&#10;+mHcL53ZxYkJRog119XiT19ILryBjtQkjh1FyQXHUXzKPtgllunl7Qpv8su0/uluM+u1AZPAPfxg&#10;bM+YtJYN8UqbxF2Xc8AJX4NwZqlPpCRYWUMwe6lplyUQQjBo9Jius3edsRzamxrwF68z2qMEd3ic&#10;knMOp+isgyk661ASZx9G4psnUlJZveFxoBSt69bSfs8U+N7xDBuzh9EsA49VlbuQnT6bVEtTr2X4&#10;Cz5CDugaVNkftlyIAPg5YokksqqsMBhwgCNHII4bg33mQbgXn4T7k/+gYuiIDkkaquosmUN2rpHC&#10;Ihnjs9POpfze5xhw6xNUXPFb7DEHdlyrP+Tt9CUrzd8SZHUMd+/Qodbb20BD3eL5uBKIhU7LYkn5&#10;A09T8fArhWPOKWfjSmV8EwLUnlW4Y7vVTymC9bX401fhe4AF0pHsPqoaFdrEvpcj89bzxNfnCCRo&#10;X+NbkuF774vfOUgujLsJlqw29zar0UOM30RUDsE5eCwaATlNpqaZxt/dgW5XBJhgutj+XZ2Z+cGT&#10;mfMeoi30xQQaa1A1fjaD8nLGRHjiDuwX55IJ75WLovjc081mUKFAUqGAS82YYcqWkEAz7bjTKZ80&#10;lfJJz1A+6RkqJv2V2D5HdLnvvpcj8+HbJOqzpv3SzKqU3Hk5SWV2sPMB9+N1DPrM+Hp6oDzqli7E&#10;XZvDC6epZQDF37uMsqvvZ8DdfyV2wanG1FGQ8xV61UpjdvZmEoRajiwbgFTaaM8C+OphJL55WffU&#10;vaMUmY+nEavLmHZ5Gl8IBo3qIwI0fB7Wwlnk6kJtzha4B4+l7KZHKL/lccpvfpSSmx815tzG0AGz&#10;/t+zyIRFxZW/7RC8loMesRexT9fh1C/pas6EWknm8znIslCI9HNmhq0lRPLVkQNKQJkOIeOSilvv&#10;p/rBF6m87QnKf3YPJZfeQuUw45PoyKzIfjQdKzBTW/LzRsarJsi0G8m9CbZZAcsBP0tQ3xbGrAus&#10;8jjEizf4NmhZV2/SB2ABcvdysF1ULmMGfy7DAdk688Esbd4Y9m4je1Vv1doVOH44RapA+4rpKxqQ&#10;sSSE8ShtU5/Pm8MkhUYdUM2Q4aO63h8pUU1rCNZnQIODxqmq7vh95ChsX5nrBJrguU8QXuibANzd&#10;9+qiARQ6TM0nRmWWxhdj77ILdiyOTJSwZPYMUnc/RVqGe9oCmRFFFJ91SaEcCG3vtgaCZWtCe9Vo&#10;LaUDw1XYnenlze8tXYiwpQkDV5rMQBf15bNI7zmAeOgYDgJN21N/g2xbzzI0NK9dg3TMbIoEMuU2&#10;zph9C0n8FSY2QksQviZIdAQO9iA0Hb01a8iKMHIVcIePMIK/H2a1H/jkaowGCuAojVfhUDqwutdr&#10;5sv0Fn2GIzVCmRcK1aFmuAn4WbPnzoH1NcivHEGwdrnRilbOI1j+ObuX2ggp8BZ2TDh0Jlhbh5cM&#10;zZluZuOG6NmqzUDm1duK8oJdqtoVwYqFEDbO93I9O4GUNNavoe2ZqeZvpQmUom70QWDbm7cBUXiN&#10;3OfTUWuyhcEkR4cOy95QxlN/YPtKcp2mPGOHHoAsqUDarmmjG8eqqyUXBgMBJA/pJbpUSuwhowgq&#10;HXODPU1KSfae+geap9xIw8O3kLryXORnjWQsgSVAjy5mwJXXGdUz/8bO+xxqZsF6M5PkoPkgMcT8&#10;5mdZOOZQYrZGWKZOQegotYDssATx/Y7sogHYlk2qpQn/ExO1KcKXQNsHs2j45cU0XX0OZRN/iM6E&#10;AhCw9yqj/Y7/iygf2sOcyHw6HWtBIx7m+XkI9p71Kg03/4CGmy+h6ZZLaJ58Yw/tz7Zssu/PRHmm&#10;jQmpsQ/ZjXiyiIqJl6PLTJ/KOpLYgmbm/v3JLg55MDMKsfrlJj5EmZBwa2CCzMtP0XD/z2m89DS8&#10;qbPxAiNkElJRv8fBfYfv503HNasRjgn+UxpiB33ZPNPefCndUYrcnI/NTZUCV2qcA0d10eA6k39h&#10;ZGe9H+YBqcCbNYfma883x3Xn037DReRmvtJlDHWZpQKkbdPWuB716VxUKk3Tg7fSOOVOGqfcQePD&#10;d9P2/JMERZL0u693yWc7Lr6XI1i8nBlBSWE89Jf+p+wHushoIsJoZARr8+aENDere8WUwnnzKZxp&#10;K/GEIOkr/IOGsMdBh3adRtwM0jP/iQhVUpHTiEGhZO/lbZBXbUXtyoJarANIHHh4IUnexNCratGW&#10;GaiBK3H26+oPIXy4YsgYEmcdgx16+gEys+vxbnoCfdMjpF6uwRMgYgK3xGLAfQ8QP+iELuXk31Lt&#10;771mToQ3dtDosWYgSIe9j/oK6WFFOJ6J59DhW1c6YO2/K9Yue/QQ3k7dIoIPVppIYsCTAu+1JbQ/&#10;/DZtz84itzaLkpBUirgLqy6/jt0nHNLz+QG5D9/D9lUh6jWHIDv1I1KT3yI1+U2yj75J0LAOOnf6&#10;wKN+5VJyH9aSyUsqCbHx40FKEiecgzj1QBxh3sppWzL43ZcLGiahOQQwfP1y0kKayGgFemErmesf&#10;wrvtadrfXIiyBUJCMtDo849j7Gnn9DqYgUKfUyvqQBg/kz0sgbOn8cn11v4uBB5Na1cTfFRrtLiw&#10;jPghYf6+SDWTm1lDEE61KwnZD+tpfXp6eMyg6flpyBITQ5Sny6dRwg+7ec/cj9xzLAOvn0zl9VMY&#10;eEPHUXn9ZNTRe5F556MuoRa+7yNa6vHm1lNWPbinsN4IG7kr/SO/14edTOLkB64j0M2dvM29oQPa&#10;/vGPTvYQxA4/2DzMjT2wjRAsWYhwzQI116VnwFUnVLgptGpqRhZJREzgxwT2mPEdicL6qIYWhBOW&#10;OzSBNWhkD8ktLRuUovSiq5Eji7CVBtc4RTNJSTphHn7SVySzAfYPz8be45BQMHTVGgCCFSsQrvEj&#10;ZSxJ2cBqI1CkpKh0APGj98cJP6GRX2eBAmfkcOgkjPJ4S+YST/sQOodF+AYUCpy0qVMiUHDSHhQ/&#10;/lv2O+6UrjEwIUorcgsXmOenjCqeL6vQsxS4o81aDBV2WhUENNXVkmz30bYxw3QAsXETwmliRfEZ&#10;Z5uIcmV+z81YaELeQ9MxPwMnGhtNfwuvrRGkLYknBW5akcwFJIok9s/OovKae8NK9YGUqKY6/FVt&#10;aM9sRWENKUHGEv0zq7Wiee0a4k0e2hLgaZSnccfs3T1lB0qRWzAbvawdKzDh8q7SOJ7CSZvDTQeI&#10;QUXYw8aY/hHWJfv87/GWdJhO5DJ4T/2NaeWjzSySn+165DLEx40jsbyNtsb1BWFhSwltTSSbcxSV&#10;V2zSzAxsrVW84SBqefhmcjc9RsYSuLbA/e+vM+CHv+5YtdmZwGPFv14lcd7lZIRR6cVe5VRNeRKr&#10;qpeoxE1AZVM03TURK50CNLawmX/k6ca73ke5vu+TnjQRFQo+EYsT++lviOVtaEC1rKPlrish8BBC&#10;ICurKLn8zr7VY2DRrGkMfv8F/FUrCNY3QjaLTCagspL3Bo5l5PgD2PPIY43A6KVuqrmepknXYPke&#10;EsgKSWLibygqDR1gSpGaP5vM0w8CRoAD2FJQdNrZ2Pt1m5FSitTrT+JPfwsf2SkHgMAqK2NWyQjG&#10;HHwEI/eZ0ENAdsbPpEg9eAO6qZFAGO2sMwJACErO+wnO8I5pcN/LsfTjWVS++DBKWgitwHYov/Ra&#10;xIDBEPofUr/7OV5zi3mGUuBMOILkyeeZQsJ73vbwTWRra3t0fCEksnIg03QZux96FGMOOLTPdnQm&#10;qF1I05TbjRYhJM4uIyg5/5oNPuMCgcfC2R9Q/dIf8JGmTm6M8u9fhajsw5xWisysV8m99SLKDb/K&#10;1g3LAjl8NEVfv9ScyLf9wetRJ36b0lF7mnI+fI3sS39FXng1JUN6GUNK4S2cRetTU/DOncigEaNM&#10;m5QiWPYpzY/fh3fuRCp3GdlzvG6ArSpE2h7/NdlrHyJtSTO1e9HxVFx1X4+O6Gcz2I5L8+0/ou33&#10;r6IA14Kiu39K8ekX90j/hWZjnW8j+3TsEJRZ+r7T1WtzUKFtuqFnELFFbOORmp/v7QUp8eZ8XLBZ&#10;qY5RfOyZW0+AdFLjVM58DHxjKK9Tns5RmZ3Jl5cvf2OE+4bk0/vZMG9ePe7PQO3cjj6u6WczPY6+&#10;2pyvT/f0fjbTYVL1p14YIdm9jO5Hb/i+36UOvZoL3cruT5ouafN9aVMEiFI9y9kE+tWu7qgwXH5D&#10;R2/PsnvZKly/tgHy9etBP/L2xVYYrZuIUtixOC2TbyD4sM58SxdwTjkMSio32anTJ3ascEg3DDXe&#10;CNLplMfpYxDly8uX3w9sxy2kt2Nh3k3p2J3b0cc17Vi8x9FXm/P16Z7ejsU3rV4YIdm9jO5Hb9jh&#10;7NsGr9ut7P6k6ZK2j/ZvECl7lrMJ9Ktd3ckLug0dvbWle9n9EP75+vWgH3n7opeabXvaX3gI/1dP&#10;4AVmtsH1FSsOO91Iwu43JiIiYqdmmwqRHu6WwINUEy2T7icIo1YTgSJ7QBX7fem4LZ7WjYiI2P5s&#10;VSHSaYcLhCVwysshP8WoFL7SfPD7O5BL28iGQVbsW0nV7b/tWN0YERHxhWKrjNrCqtXmJvxOq2ZF&#10;OD2aX1Am1i5lxOPP4Wkz+2UVWZTe/QD22HDPyIiIiC8cW0WI5HfUIps1G8NgFh7J8nC3L6VRuSzr&#10;b/yx2UjXN5F8zrF74ozez/hCIi0kIuILyVYduVaqzezfAPgCrGoTYFO7fCmNP/gavLXQ7FNpQ6JU&#10;0vCty42fZDO9whERETuerSNE8guXmpsKp0RM4gwxm9wkH7uN3NvLyHomcsTxNInbr2O3w4+KZmMi&#10;Ir7gbBUhkt8pWrelClsZSldgjRxH9vNpZJ6Zjq/N2gZbgJz4dZJfObvHmo6IiIgvHltFiOQLUU2t&#10;ZiGXJXCGl+At/pi2n/4IkVZIZTb7sfepoOKyW8DPblJ8fkRExM7JVhEiuHFINaPqWsz2boHGb0jT&#10;+P3z8ee14BH6QUokzZf+xHwEqpdVoREREV88tlyIhDH93rK5eEtTZk87Bd7KLLml7XiBuYhTYlF0&#10;3x2MPuFME1q8sQ9zR0REfCHYciES4i2t6fx9IINvNsixNMR+dQXxw06N/CAREf/L2GpCJP3Oa11L&#10;k4ANMQtqrziX+Ann9L6vSERExBeaLRYivlLouiVk3/2ksOlwnnigiV1zLuMv+hl2Lx+LioiI+OKz&#10;xUJECsjMnUl8eaqwyyG2+fZU/Dc/puzCX/Rvg9uIiIgvJFsuRNC0v/iM+VqdJczX5W3BmqsuIH7a&#10;98wGOFFIe0TE/1q2bHvEwKO+diXeKaegW5SJXh8cp+y2W7APOjEyXyIi/g3YMhVBK9YuWUi8zUcX&#10;S+xBMSp+/3vih5/WPWVERMT/UjZbiPi+jxIW/vzZCFsS33cQ7b++A2vsQWYLxEgLiYj4t2DzzZlw&#10;l/Lmay9ADBtG6SU3b71NliMiIr4wbPGIl0NDARJ0/fBSRETEvwebr4mEpFqaSBaXRgIkIuLflC0W&#10;IhEREf/eROpDRETEFhEJkYiIiC0iEiIRERFbRCREIiIitoj/D3KzU6LiAA32AAAAAElFTkSuQmCC&#10;UEsDBBQABgAIAAAAIQAn/TAT3AAAAAYBAAAPAAAAZHJzL2Rvd25yZXYueG1sTI7BasJAFEX3Bf9h&#10;eEJ3dZLYSkgzEZG2KylUC6W7Z+aZBDNvQmZM4t93XNXl5V7OPfl6Mq0YqHeNZQXxIgJBXFrdcKXg&#10;+/D+lIJwHllja5kUXMnBupg95JhpO/IXDXtfiQBhl6GC2vsuk9KVNRl0C9sRh+5ke4M+xL6Suscx&#10;wE0rkyhaSYMNh4caO9rWVJ73F6PgY8Rxs4zfht35tL3+Hl4+f3YxKfU4nzavIDxN/n8MN/2gDkVw&#10;OtoLayfaWxZeweoZRCjTNEpAHBUkyyQGWeTyXr/4AwAA//8DAF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QItABQABgAIAAAAIQCxgme2CgEAABMC&#10;AAATAAAAAAAAAAAAAAAAAAAAAABbQ29udGVudF9UeXBlc10ueG1sUEsBAi0AFAAGAAgAAAAhADj9&#10;If/WAAAAlAEAAAsAAAAAAAAAAAAAAAAAOwEAAF9yZWxzLy5yZWxzUEsBAi0AFAAGAAgAAAAhAAaa&#10;1aVTAwAA+xAAAA4AAAAAAAAAAAAAAAAAOgIAAGRycy9lMm9Eb2MueG1sUEsBAi0ACgAAAAAAAAAh&#10;AJoncapZTAAAWUwAABQAAAAAAAAAAAAAAAAAuQUAAGRycy9tZWRpYS9pbWFnZTEucG5nUEsBAi0A&#10;CgAAAAAAAAAhAGFBd9NODQAATg0AABQAAAAAAAAAAAAAAAAARFIAAGRycy9tZWRpYS9pbWFnZTIu&#10;cG5nUEsBAi0ACgAAAAAAAAAhANOuyd44EAAAOBAAABQAAAAAAAAAAAAAAAAAxF8AAGRycy9tZWRp&#10;YS9pbWFnZTMucG5nUEsBAi0ACgAAAAAAAAAhAFeSXMIZIgAAGSIAABQAAAAAAAAAAAAAAAAALnAA&#10;AGRycy9tZWRpYS9pbWFnZTQucG5nUEsBAi0ACgAAAAAAAAAhAK37VfqNMAAAjTAAABQAAAAAAAAA&#10;AAAAAAAAeZIAAGRycy9tZWRpYS9pbWFnZTUucG5nUEsBAi0ACgAAAAAAAAAhAPQrbgubKgAAmyoA&#10;ABQAAAAAAAAAAAAAAAAAOMMAAGRycy9tZWRpYS9pbWFnZTYucG5nUEsBAi0AFAAGAAgAAAAhACf9&#10;MBPcAAAABgEAAA8AAAAAAAAAAAAAAAAABe4AAGRycy9kb3ducmV2LnhtbFBLAQItABQABgAIAAAA&#10;IQDM6ikl4AAAALUDAAAZAAAAAAAAAAAAAAAAAA7vAABkcnMvX3JlbHMvZTJvRG9jLnhtbC5yZWxz&#10;UEsFBgAAAAALAAsAxgIAACX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8870;height:5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3g1xgAAAOIAAAAPAAAAZHJzL2Rvd25yZXYueG1sRI/NasMw&#10;EITvhb6D2EJvjaykJMWNEkJJIde4yX2x1raotTKS7LhvXwUKPQ7z8zHb/ex6MVGI1rMGtShAENfe&#10;WG41XL4+X95AxIRssPdMGn4own73+LDF0vgbn2mqUivyCMcSNXQpDaWUse7IYVz4gTh7jQ8OU5ah&#10;lSbgLY+7Xi6LYi0dWs6EDgf66Kj+rkaXuU11bNw42v58CHZSy4tbXY9aPz/Nh3cQieb0H/5rn4yG&#10;dbHabJR6VXC/lO+A3P0CAAD//wMAUEsBAi0AFAAGAAgAAAAhANvh9svuAAAAhQEAABMAAAAAAAAA&#10;AAAAAAAAAAAAAFtDb250ZW50X1R5cGVzXS54bWxQSwECLQAUAAYACAAAACEAWvQsW78AAAAVAQAA&#10;CwAAAAAAAAAAAAAAAAAfAQAAX3JlbHMvLnJlbHNQSwECLQAUAAYACAAAACEA0Nd4NcYAAADiAAAA&#10;DwAAAAAAAAAAAAAAAAAHAgAAZHJzL2Rvd25yZXYueG1sUEsFBgAAAAADAAMAtwAAAPoCAAAAAA==&#10;">
                  <v:imagedata r:id="rId24" o:title=""/>
                </v:shape>
                <v:shape id="Picture 1" o:spid="_x0000_s1028" type="#_x0000_t75" style="position:absolute;left:18697;top:136;width:12141;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07yQAAAOMAAAAPAAAAZHJzL2Rvd25yZXYueG1sRE9La8JA&#10;EL4X+h+WKfSmm1pNY+oqoggittTHocdpdvLA7GzIrhr/fVco9DjfeyazztTiQq2rLCt46UcgiDOr&#10;Ky4UHA+rXgLCeWSNtWVScCMHs+njwwRTba+8o8veFyKEsEtRQel9k0rpspIMur5tiAOX29agD2db&#10;SN3iNYSbWg6iKJYGKw4NJTa0KCk77c9GQWPy7Shffm0+vrfj5FhZ+jknn0o9P3XzdxCeOv8v/nOv&#10;dZg/fB3FSfwWjeH+UwBATn8BAAD//wMAUEsBAi0AFAAGAAgAAAAhANvh9svuAAAAhQEAABMAAAAA&#10;AAAAAAAAAAAAAAAAAFtDb250ZW50X1R5cGVzXS54bWxQSwECLQAUAAYACAAAACEAWvQsW78AAAAV&#10;AQAACwAAAAAAAAAAAAAAAAAfAQAAX3JlbHMvLnJlbHNQSwECLQAUAAYACAAAACEAEfxtO8kAAADj&#10;AAAADwAAAAAAAAAAAAAAAAAHAgAAZHJzL2Rvd25yZXYueG1sUEsFBgAAAAADAAMAtwAAAP0CAAAA&#10;AA==&#10;">
                  <v:imagedata r:id="rId25" o:title=""/>
                </v:shape>
                <v:shape id="Picture 1" o:spid="_x0000_s1029" type="#_x0000_t75" style="position:absolute;left:40806;top:682;width:14053;height: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BPxgAAAOMAAAAPAAAAZHJzL2Rvd25yZXYueG1sRE/dS8Mw&#10;EH8X/B/CCb65tMPV0i0bZTLYfLMKvt6S6wc2l5LErf73RhB8vN/3bXazHcWFfBgcK8gXGQhi7czA&#10;nYL3t8NDCSJEZIOjY1LwTQF229ubDVbGXfmVLk3sRArhUKGCPsapkjLoniyGhZuIE9c6bzGm03fS&#10;eLymcDvKZZYV0uLAqaHHifY96c/myypodL18qY+H+kO3JE/70/mxffZK3d/N9RpEpDn+i//cR5Pm&#10;P5VFvsrLYgW/PyUA5PYHAAD//wMAUEsBAi0AFAAGAAgAAAAhANvh9svuAAAAhQEAABMAAAAAAAAA&#10;AAAAAAAAAAAAAFtDb250ZW50X1R5cGVzXS54bWxQSwECLQAUAAYACAAAACEAWvQsW78AAAAVAQAA&#10;CwAAAAAAAAAAAAAAAAAfAQAAX3JlbHMvLnJlbHNQSwECLQAUAAYACAAAACEAInNwT8YAAADjAAAA&#10;DwAAAAAAAAAAAAAAAAAHAgAAZHJzL2Rvd25yZXYueG1sUEsFBgAAAAADAAMAtwAAAPoCAAAAAA==&#10;">
                  <v:imagedata r:id="rId26" o:title=""/>
                </v:shape>
                <v:shape id="Picture 1" o:spid="_x0000_s1030" type="#_x0000_t75" style="position:absolute;top:8325;width:13766;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k4RxQAAAOMAAAAPAAAAZHJzL2Rvd25yZXYueG1sRE9fa8Iw&#10;EH8f+B3CCb7NJEq3Uo0igmzsZUz3Ac7mbKvNpTSZ7b79Mhjs8X7/b70dXSvu1IfGswE9VyCIS28b&#10;rgx8ng6POYgQkS22nsnANwXYbiYPayysH/iD7sdYiRTCoUADdYxdIWUoa3IY5r4jTtzF9w5jOvtK&#10;2h6HFO5auVDqSTpsODXU2NG+pvJ2/HIG8Kqal3P2Jk/vpb507Aab55Uxs+m4W4GINMZ/8Z/71ab5&#10;z1rrTC0zDb8/JQDk5gcAAP//AwBQSwECLQAUAAYACAAAACEA2+H2y+4AAACFAQAAEwAAAAAAAAAA&#10;AAAAAAAAAAAAW0NvbnRlbnRfVHlwZXNdLnhtbFBLAQItABQABgAIAAAAIQBa9CxbvwAAABUBAAAL&#10;AAAAAAAAAAAAAAAAAB8BAABfcmVscy8ucmVsc1BLAQItABQABgAIAAAAIQCH0k4RxQAAAOMAAAAP&#10;AAAAAAAAAAAAAAAAAAcCAABkcnMvZG93bnJldi54bWxQSwUGAAAAAAMAAwC3AAAA+QIAAAAA&#10;">
                  <v:imagedata r:id="rId27" o:title=""/>
                </v:shape>
                <v:shape id="Picture 1" o:spid="_x0000_s1031" type="#_x0000_t75" style="position:absolute;left:22655;top:6277;width:7525;height:8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4cdzAAAAOMAAAAPAAAAZHJzL2Rvd25yZXYueG1sRI9BSwMx&#10;EIXvQv9DGKE3m2wFXbZNiwhi0aK0Smlvw2a6Cd1Mlk3arv/eHASPM+/Ne9/Ml4NvxYX66AJrKCYK&#10;BHEdjONGw/fXy10JIiZkg21g0vBDEZaL0c0cKxOuvKHLNjUih3CsUINNqaukjLUlj3ESOuKsHUPv&#10;MeWxb6Tp8ZrDfSunSj1Ij45zg8WOni3Vp+3Za3DlTr3b3bDe82btXt8Onx+r/VHr8e3wNAORaEj/&#10;5r/rlcn4RXmvyuJxmqHzT3kBcvELAAD//wMAUEsBAi0AFAAGAAgAAAAhANvh9svuAAAAhQEAABMA&#10;AAAAAAAAAAAAAAAAAAAAAFtDb250ZW50X1R5cGVzXS54bWxQSwECLQAUAAYACAAAACEAWvQsW78A&#10;AAAVAQAACwAAAAAAAAAAAAAAAAAfAQAAX3JlbHMvLnJlbHNQSwECLQAUAAYACAAAACEAA+eHHcwA&#10;AADjAAAADwAAAAAAAAAAAAAAAAAHAgAAZHJzL2Rvd25yZXYueG1sUEsFBgAAAAADAAMAtwAAAAAD&#10;AAAAAA==&#10;">
                  <v:imagedata r:id="rId28" o:title=""/>
                </v:shape>
                <v:shape id="Picture 1" o:spid="_x0000_s1032" type="#_x0000_t75" style="position:absolute;left:39169;top:7506;width:16719;height:5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5GIzQAAAOIAAAAPAAAAZHJzL2Rvd25yZXYueG1sRI9BS8NA&#10;FITvgv9heYIXaTeWJqRptyWopYJQaJXS3h7Z12ww+zZk1zb+e1cQPA4z8w2zWA22FRfqfeNYweM4&#10;AUFcOd1wreDjfT3KQfiArLF1TAq+ycNqeXuzwEK7K+/osg+1iBD2BSowIXSFlL4yZNGPXUccvbPr&#10;LYYo+1rqHq8Rbls5SZJMWmw4Lhjs6MlQ9bn/sgrK48vuYXswb5vpM+fpxpzKbn1S6v5uKOcgAg3h&#10;P/zXftUK8mw2TdNZNoHfS/EOyOUPAAAA//8DAFBLAQItABQABgAIAAAAIQDb4fbL7gAAAIUBAAAT&#10;AAAAAAAAAAAAAAAAAAAAAABbQ29udGVudF9UeXBlc10ueG1sUEsBAi0AFAAGAAgAAAAhAFr0LFu/&#10;AAAAFQEAAAsAAAAAAAAAAAAAAAAAHwEAAF9yZWxzLy5yZWxzUEsBAi0AFAAGAAgAAAAhAOlvkYjN&#10;AAAA4gAAAA8AAAAAAAAAAAAAAAAABwIAAGRycy9kb3ducmV2LnhtbFBLBQYAAAAAAwADALcAAAAB&#10;AwAAAAA=&#10;">
                  <v:imagedata r:id="rId29" o:title=""/>
                </v:shape>
              </v:group>
            </w:pict>
          </mc:Fallback>
        </mc:AlternateContent>
      </w:r>
    </w:p>
    <w:p w14:paraId="6A55877E" w14:textId="7F1A1A1B" w:rsidR="00DA6CF1" w:rsidRDefault="00DA6CF1" w:rsidP="00171485">
      <w:pPr>
        <w:pStyle w:val="BodyText"/>
        <w:spacing w:after="0"/>
      </w:pPr>
    </w:p>
    <w:p w14:paraId="772628C8" w14:textId="2D5763D9" w:rsidR="00E05D3B" w:rsidRDefault="00E05D3B" w:rsidP="00171485">
      <w:pPr>
        <w:pStyle w:val="BodyText"/>
        <w:spacing w:after="0"/>
      </w:pPr>
    </w:p>
    <w:p w14:paraId="6BE6405B" w14:textId="565B71DB" w:rsidR="00E05D3B" w:rsidRPr="0043769A" w:rsidRDefault="00E05D3B" w:rsidP="00171485">
      <w:pPr>
        <w:pStyle w:val="BodyText"/>
        <w:spacing w:after="0"/>
      </w:pPr>
    </w:p>
    <w:p w14:paraId="68C51FD1" w14:textId="514DB44A" w:rsidR="00171485" w:rsidRDefault="00171485" w:rsidP="00171485">
      <w:pPr>
        <w:pStyle w:val="BodyText"/>
        <w:spacing w:after="0"/>
        <w:rPr>
          <w:iCs/>
        </w:rPr>
      </w:pPr>
    </w:p>
    <w:p w14:paraId="428A830F" w14:textId="3166BB76" w:rsidR="003071DA" w:rsidRDefault="003071DA" w:rsidP="00171485">
      <w:pPr>
        <w:pStyle w:val="BodyText"/>
        <w:spacing w:after="0"/>
        <w:rPr>
          <w:iCs/>
        </w:rPr>
      </w:pPr>
    </w:p>
    <w:p w14:paraId="1B860EC4" w14:textId="3D100671" w:rsidR="003071DA" w:rsidRDefault="003071DA" w:rsidP="00171485">
      <w:pPr>
        <w:pStyle w:val="BodyText"/>
        <w:spacing w:after="0"/>
        <w:rPr>
          <w:iCs/>
        </w:rPr>
      </w:pPr>
    </w:p>
    <w:p w14:paraId="42BA5E74" w14:textId="252DA1D4" w:rsidR="003071DA" w:rsidRPr="0043769A" w:rsidRDefault="003071DA" w:rsidP="00171485">
      <w:pPr>
        <w:pStyle w:val="BodyText"/>
        <w:spacing w:after="0"/>
        <w:rPr>
          <w:iCs/>
        </w:rPr>
      </w:pPr>
    </w:p>
    <w:p w14:paraId="444C9CF4" w14:textId="037ADA56" w:rsidR="007D3663" w:rsidRPr="0043769A" w:rsidRDefault="007D3663" w:rsidP="007D3663">
      <w:pPr>
        <w:pStyle w:val="Heading4"/>
        <w:rPr>
          <w:szCs w:val="22"/>
        </w:rPr>
      </w:pPr>
      <w:r w:rsidRPr="0043769A">
        <w:rPr>
          <w:szCs w:val="22"/>
        </w:rPr>
        <w:t>About ITEA</w:t>
      </w:r>
    </w:p>
    <w:p w14:paraId="4A2E20F8" w14:textId="3F789EA4" w:rsidR="007D3663" w:rsidRPr="0043769A" w:rsidRDefault="007D3663" w:rsidP="007D3663">
      <w:r w:rsidRPr="0043769A">
        <w:rPr>
          <w:szCs w:val="22"/>
        </w:rPr>
        <w:t xml:space="preserve">ITEA is the Eureka Cluster on software innovation, enabling a large international community to collaborate in funded projects that turn innovative ideas into new businesses, jobs, economic growth and benefits for society.  </w:t>
      </w:r>
      <w:hyperlink r:id="rId30" w:history="1">
        <w:r w:rsidRPr="0043769A">
          <w:rPr>
            <w:rStyle w:val="Hyperlink"/>
            <w:szCs w:val="22"/>
          </w:rPr>
          <w:t>https://itea4.org</w:t>
        </w:r>
      </w:hyperlink>
      <w:r w:rsidRPr="0043769A">
        <w:rPr>
          <w:szCs w:val="22"/>
        </w:rPr>
        <w:t xml:space="preserve"> </w:t>
      </w:r>
    </w:p>
    <w:p w14:paraId="57B57FB8" w14:textId="7F513C9E" w:rsidR="00045A66" w:rsidRPr="0043769A" w:rsidRDefault="00045A66" w:rsidP="00A50DE5">
      <w:pPr>
        <w:pStyle w:val="BodyText"/>
      </w:pPr>
    </w:p>
    <w:sectPr w:rsidR="00045A66" w:rsidRPr="0043769A" w:rsidSect="00A960F1">
      <w:headerReference w:type="default" r:id="rId31"/>
      <w:footerReference w:type="default" r:id="rId32"/>
      <w:headerReference w:type="first" r:id="rId33"/>
      <w:footerReference w:type="first" r:id="rId34"/>
      <w:pgSz w:w="11906" w:h="16838"/>
      <w:pgMar w:top="2127" w:right="707" w:bottom="709" w:left="1418"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230E5" w14:textId="77777777" w:rsidR="00DE3DB0" w:rsidRDefault="00DE3DB0" w:rsidP="000A60D9">
      <w:r>
        <w:separator/>
      </w:r>
    </w:p>
    <w:p w14:paraId="328A9975" w14:textId="77777777" w:rsidR="00DE3DB0" w:rsidRDefault="00DE3DB0" w:rsidP="000A60D9"/>
  </w:endnote>
  <w:endnote w:type="continuationSeparator" w:id="0">
    <w:p w14:paraId="204E7E74" w14:textId="77777777" w:rsidR="00DE3DB0" w:rsidRDefault="00DE3DB0" w:rsidP="000A60D9">
      <w:r>
        <w:continuationSeparator/>
      </w:r>
    </w:p>
    <w:p w14:paraId="7E55EE7F" w14:textId="77777777" w:rsidR="00DE3DB0" w:rsidRDefault="00DE3DB0" w:rsidP="000A6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845A" w14:textId="77777777" w:rsidR="00C607C5" w:rsidRDefault="0069478C" w:rsidP="000A60D9">
    <w:pPr>
      <w:pStyle w:val="Footer"/>
    </w:pPr>
    <w:r>
      <w:rPr>
        <w:noProof/>
      </w:rPr>
      <w:drawing>
        <wp:anchor distT="0" distB="0" distL="114300" distR="114300" simplePos="0" relativeHeight="251668480" behindDoc="0" locked="0" layoutInCell="1" allowOverlap="1" wp14:anchorId="60A93EE0" wp14:editId="57DE019F">
          <wp:simplePos x="0" y="0"/>
          <wp:positionH relativeFrom="column">
            <wp:posOffset>3719195</wp:posOffset>
          </wp:positionH>
          <wp:positionV relativeFrom="paragraph">
            <wp:posOffset>146050</wp:posOffset>
          </wp:positionV>
          <wp:extent cx="2555875" cy="320040"/>
          <wp:effectExtent l="0" t="0" r="0" b="3810"/>
          <wp:wrapNone/>
          <wp:docPr id="1382561316" name="Picture 13825613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5875" cy="320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B31A5A" w14:textId="77777777" w:rsidR="00C607C5" w:rsidRDefault="00C607C5" w:rsidP="000A60D9">
    <w:pPr>
      <w:pStyle w:val="Footer"/>
    </w:pPr>
  </w:p>
  <w:p w14:paraId="0A06EE9A" w14:textId="77777777" w:rsidR="00C607C5" w:rsidRDefault="00C607C5" w:rsidP="000A6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D532" w14:textId="77777777" w:rsidR="00C607C5" w:rsidRDefault="0069478C" w:rsidP="000A60D9">
    <w:pPr>
      <w:pStyle w:val="Footer"/>
    </w:pPr>
    <w:r>
      <w:rPr>
        <w:noProof/>
      </w:rPr>
      <w:drawing>
        <wp:anchor distT="0" distB="0" distL="114300" distR="114300" simplePos="0" relativeHeight="251666432" behindDoc="0" locked="0" layoutInCell="1" allowOverlap="1" wp14:anchorId="28938615" wp14:editId="3E8B9B69">
          <wp:simplePos x="0" y="0"/>
          <wp:positionH relativeFrom="column">
            <wp:posOffset>3719195</wp:posOffset>
          </wp:positionH>
          <wp:positionV relativeFrom="paragraph">
            <wp:posOffset>-194945</wp:posOffset>
          </wp:positionV>
          <wp:extent cx="2556000" cy="320056"/>
          <wp:effectExtent l="0" t="0" r="0" b="3810"/>
          <wp:wrapNone/>
          <wp:docPr id="2039916837" name="Picture 20399168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extLst>
                      <a:ext uri="{28A0092B-C50C-407E-A947-70E740481C1C}">
                        <a14:useLocalDpi xmlns:a14="http://schemas.microsoft.com/office/drawing/2010/main" val="0"/>
                      </a:ext>
                    </a:extLst>
                  </a:blip>
                  <a:srcRect t="7043" b="50701"/>
                  <a:stretch/>
                </pic:blipFill>
                <pic:spPr bwMode="auto">
                  <a:xfrm>
                    <a:off x="0" y="0"/>
                    <a:ext cx="2556000" cy="3200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6F1C6" w14:textId="77777777" w:rsidR="00DE3DB0" w:rsidRDefault="00DE3DB0" w:rsidP="000A60D9">
      <w:r>
        <w:separator/>
      </w:r>
    </w:p>
    <w:p w14:paraId="4BC5F998" w14:textId="77777777" w:rsidR="00DE3DB0" w:rsidRDefault="00DE3DB0" w:rsidP="000A60D9"/>
  </w:footnote>
  <w:footnote w:type="continuationSeparator" w:id="0">
    <w:p w14:paraId="2DC4BF4A" w14:textId="77777777" w:rsidR="00DE3DB0" w:rsidRDefault="00DE3DB0" w:rsidP="000A60D9">
      <w:r>
        <w:continuationSeparator/>
      </w:r>
    </w:p>
    <w:p w14:paraId="6FEB3D51" w14:textId="77777777" w:rsidR="00DE3DB0" w:rsidRDefault="00DE3DB0" w:rsidP="000A6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30488"/>
      <w:docPartObj>
        <w:docPartGallery w:val="Page Numbers (Top of Page)"/>
        <w:docPartUnique/>
      </w:docPartObj>
    </w:sdtPr>
    <w:sdtEndPr/>
    <w:sdtContent>
      <w:p w14:paraId="60E3A394" w14:textId="77777777" w:rsidR="00C607C5" w:rsidRPr="002931C4" w:rsidRDefault="00B8659E" w:rsidP="00FA3515">
        <w:pPr>
          <w:pStyle w:val="Header"/>
          <w:jc w:val="right"/>
          <w:rPr>
            <w:lang w:val="en-US"/>
          </w:rPr>
        </w:pPr>
        <w:r>
          <w:rPr>
            <w:noProof/>
          </w:rPr>
          <w:drawing>
            <wp:anchor distT="0" distB="0" distL="114300" distR="114300" simplePos="0" relativeHeight="251658240" behindDoc="1" locked="0" layoutInCell="1" allowOverlap="1" wp14:anchorId="6810CCBC" wp14:editId="678B28CD">
              <wp:simplePos x="0" y="0"/>
              <wp:positionH relativeFrom="page">
                <wp:align>left</wp:align>
              </wp:positionH>
              <wp:positionV relativeFrom="page">
                <wp:posOffset>28575</wp:posOffset>
              </wp:positionV>
              <wp:extent cx="2437200" cy="964800"/>
              <wp:effectExtent l="0" t="0" r="1270" b="6985"/>
              <wp:wrapNone/>
              <wp:docPr id="1893136034"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2437200" cy="964800"/>
                      </a:xfrm>
                      <a:prstGeom prst="rect">
                        <a:avLst/>
                      </a:prstGeom>
                    </pic:spPr>
                  </pic:pic>
                </a:graphicData>
              </a:graphic>
              <wp14:sizeRelH relativeFrom="margin">
                <wp14:pctWidth>0</wp14:pctWidth>
              </wp14:sizeRelH>
              <wp14:sizeRelV relativeFrom="margin">
                <wp14:pctHeight>0</wp14:pctHeight>
              </wp14:sizeRelV>
            </wp:anchor>
          </w:drawing>
        </w:r>
        <w:r w:rsidR="00635F25" w:rsidRPr="00BC6839">
          <w:fldChar w:fldCharType="begin"/>
        </w:r>
        <w:r w:rsidR="00635F25" w:rsidRPr="002931C4">
          <w:rPr>
            <w:lang w:val="en-US"/>
          </w:rPr>
          <w:instrText xml:space="preserve"> PAGE   \* MERGEFORMAT </w:instrText>
        </w:r>
        <w:r w:rsidR="00635F25" w:rsidRPr="00BC6839">
          <w:fldChar w:fldCharType="separate"/>
        </w:r>
        <w:r w:rsidR="00E368D0" w:rsidRPr="002931C4">
          <w:rPr>
            <w:noProof/>
            <w:lang w:val="en-US"/>
          </w:rPr>
          <w:t>2</w:t>
        </w:r>
        <w:r w:rsidR="00635F25" w:rsidRPr="00BC6839">
          <w:rPr>
            <w:noProof/>
          </w:rPr>
          <w:fldChar w:fldCharType="end"/>
        </w:r>
      </w:p>
    </w:sdtContent>
  </w:sdt>
  <w:p w14:paraId="18073C49" w14:textId="77777777" w:rsidR="00C607C5" w:rsidRPr="002931C4" w:rsidRDefault="00C607C5" w:rsidP="00FA3515">
    <w:pPr>
      <w:pStyle w:val="Header"/>
      <w:jc w:val="right"/>
      <w:rPr>
        <w:lang w:val="en-US"/>
      </w:rPr>
    </w:pPr>
  </w:p>
  <w:p w14:paraId="68A075FD" w14:textId="02EDF802" w:rsidR="00C607C5" w:rsidRPr="002931C4" w:rsidRDefault="003C6632" w:rsidP="00FA3515">
    <w:pPr>
      <w:pStyle w:val="Header"/>
      <w:jc w:val="right"/>
      <w:rPr>
        <w:lang w:val="en-US"/>
      </w:rPr>
    </w:pPr>
    <w:r w:rsidRPr="002931C4">
      <w:rPr>
        <w:lang w:val="en-US"/>
      </w:rPr>
      <w:t xml:space="preserve">ITEA </w:t>
    </w:r>
    <w:r w:rsidR="00D20F1C" w:rsidRPr="002931C4">
      <w:rPr>
        <w:lang w:val="en-US"/>
      </w:rPr>
      <w:t>Press release</w:t>
    </w:r>
  </w:p>
  <w:p w14:paraId="6EBDD657" w14:textId="6E771F05" w:rsidR="00F3232B" w:rsidRPr="00861EA5" w:rsidRDefault="00861EA5" w:rsidP="00861EA5">
    <w:pPr>
      <w:jc w:val="right"/>
    </w:pPr>
    <w:r w:rsidRPr="00861EA5">
      <w:rPr>
        <w:color w:val="00C440"/>
      </w:rPr>
      <w:t>AI FORSchung turns fibre-optic data into faster, smarter decisions in healthcare and infrastructure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925C4" w14:textId="77777777" w:rsidR="00C607C5" w:rsidRDefault="00C12809" w:rsidP="000A60D9">
    <w:pPr>
      <w:pStyle w:val="Header"/>
    </w:pPr>
    <w:r>
      <w:rPr>
        <w:noProof/>
      </w:rPr>
      <w:drawing>
        <wp:anchor distT="0" distB="0" distL="114300" distR="114300" simplePos="0" relativeHeight="251656192" behindDoc="1" locked="0" layoutInCell="1" allowOverlap="1" wp14:anchorId="7AF12054" wp14:editId="3E6CBF92">
          <wp:simplePos x="0" y="0"/>
          <wp:positionH relativeFrom="page">
            <wp:posOffset>82550</wp:posOffset>
          </wp:positionH>
          <wp:positionV relativeFrom="page">
            <wp:posOffset>0</wp:posOffset>
          </wp:positionV>
          <wp:extent cx="3594100" cy="1023201"/>
          <wp:effectExtent l="0" t="0" r="6350" b="5715"/>
          <wp:wrapNone/>
          <wp:docPr id="3256345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r="47436"/>
                  <a:stretch/>
                </pic:blipFill>
                <pic:spPr bwMode="auto">
                  <a:xfrm>
                    <a:off x="0" y="0"/>
                    <a:ext cx="3594100" cy="10232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6B18"/>
    <w:multiLevelType w:val="hybridMultilevel"/>
    <w:tmpl w:val="AC56D5B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1C32C8"/>
    <w:multiLevelType w:val="hybridMultilevel"/>
    <w:tmpl w:val="C3C4E670"/>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95406F"/>
    <w:multiLevelType w:val="hybridMultilevel"/>
    <w:tmpl w:val="40FA2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C24ACB"/>
    <w:multiLevelType w:val="hybridMultilevel"/>
    <w:tmpl w:val="38F2EB7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3C146B"/>
    <w:multiLevelType w:val="hybridMultilevel"/>
    <w:tmpl w:val="F97A81BC"/>
    <w:lvl w:ilvl="0" w:tplc="DA601956">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1937F7"/>
    <w:multiLevelType w:val="hybridMultilevel"/>
    <w:tmpl w:val="94FE5BA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C469B9"/>
    <w:multiLevelType w:val="hybridMultilevel"/>
    <w:tmpl w:val="8938B28C"/>
    <w:lvl w:ilvl="0" w:tplc="60B09EB2">
      <w:start w:val="11"/>
      <w:numFmt w:val="bullet"/>
      <w:lvlText w:val=""/>
      <w:lvlJc w:val="left"/>
      <w:pPr>
        <w:ind w:left="360" w:hanging="360"/>
      </w:pPr>
      <w:rPr>
        <w:rFonts w:ascii="Wingdings" w:eastAsia="Times New Roman"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C5790C"/>
    <w:multiLevelType w:val="hybridMultilevel"/>
    <w:tmpl w:val="61149470"/>
    <w:lvl w:ilvl="0" w:tplc="07220A28">
      <w:start w:val="1"/>
      <w:numFmt w:val="bullet"/>
      <w:pStyle w:val="ListParagraph"/>
      <w:lvlText w:val=""/>
      <w:lvlJc w:val="left"/>
      <w:pPr>
        <w:ind w:left="720" w:hanging="360"/>
      </w:pPr>
      <w:rPr>
        <w:rFonts w:ascii="Wingdings" w:hAnsi="Wingdings" w:hint="default"/>
        <w:color w:val="00C340" w:themeColor="accent1"/>
      </w:rPr>
    </w:lvl>
    <w:lvl w:ilvl="1" w:tplc="0409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317AFD"/>
    <w:multiLevelType w:val="hybridMultilevel"/>
    <w:tmpl w:val="326CB242"/>
    <w:lvl w:ilvl="0" w:tplc="FE64E024">
      <w:start w:val="1"/>
      <w:numFmt w:val="bullet"/>
      <w:lvlText w:val=""/>
      <w:lvlJc w:val="left"/>
      <w:pPr>
        <w:ind w:left="720" w:hanging="360"/>
      </w:pPr>
      <w:rPr>
        <w:rFonts w:ascii="Wingdings" w:hAnsi="Wingdings" w:hint="default"/>
        <w:color w:val="00C340"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D84D9D"/>
    <w:multiLevelType w:val="hybridMultilevel"/>
    <w:tmpl w:val="A6D23A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547AB2"/>
    <w:multiLevelType w:val="multilevel"/>
    <w:tmpl w:val="9FDC535A"/>
    <w:lvl w:ilvl="0">
      <w:start w:val="1"/>
      <w:numFmt w:val="decimal"/>
      <w:pStyle w:val="Heading2withnumbering"/>
      <w:lvlText w:val="%1."/>
      <w:lvlJc w:val="left"/>
      <w:pPr>
        <w:ind w:left="340" w:hanging="340"/>
      </w:pPr>
      <w:rPr>
        <w:rFonts w:hint="default"/>
      </w:rPr>
    </w:lvl>
    <w:lvl w:ilvl="1">
      <w:start w:val="1"/>
      <w:numFmt w:val="decimal"/>
      <w:pStyle w:val="Heading3withnumbering"/>
      <w:lvlText w:val="%1.%2."/>
      <w:lvlJc w:val="left"/>
      <w:pPr>
        <w:ind w:left="340" w:hanging="340"/>
      </w:pPr>
      <w:rPr>
        <w:rFonts w:hint="default"/>
      </w:rPr>
    </w:lvl>
    <w:lvl w:ilvl="2">
      <w:start w:val="1"/>
      <w:numFmt w:val="decimal"/>
      <w:pStyle w:val="Heading4withnumbering"/>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903F48"/>
    <w:multiLevelType w:val="hybridMultilevel"/>
    <w:tmpl w:val="95964736"/>
    <w:lvl w:ilvl="0" w:tplc="758C0D54">
      <w:numFmt w:val="bullet"/>
      <w:lvlText w:val="-"/>
      <w:lvlJc w:val="left"/>
      <w:pPr>
        <w:ind w:left="420" w:hanging="360"/>
      </w:pPr>
      <w:rPr>
        <w:rFonts w:ascii="Arial" w:eastAsia="Times New Roman" w:hAnsi="Arial" w:cs="Arial" w:hint="default"/>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12" w15:restartNumberingAfterBreak="0">
    <w:nsid w:val="4D921BD6"/>
    <w:multiLevelType w:val="hybridMultilevel"/>
    <w:tmpl w:val="086C6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9A70B6"/>
    <w:multiLevelType w:val="hybridMultilevel"/>
    <w:tmpl w:val="9FCCD20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026EE5"/>
    <w:multiLevelType w:val="hybridMultilevel"/>
    <w:tmpl w:val="31C49E2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A72D94"/>
    <w:multiLevelType w:val="hybridMultilevel"/>
    <w:tmpl w:val="0AB29210"/>
    <w:lvl w:ilvl="0" w:tplc="5C06B51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1C37D3"/>
    <w:multiLevelType w:val="multilevel"/>
    <w:tmpl w:val="8D6A8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E87507"/>
    <w:multiLevelType w:val="hybridMultilevel"/>
    <w:tmpl w:val="32BE13DE"/>
    <w:lvl w:ilvl="0" w:tplc="0413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6CA13E06"/>
    <w:multiLevelType w:val="hybridMultilevel"/>
    <w:tmpl w:val="57083296"/>
    <w:lvl w:ilvl="0" w:tplc="2670E1B2">
      <w:start w:val="1"/>
      <w:numFmt w:val="decimal"/>
      <w:lvlText w:val="%1."/>
      <w:lvlJc w:val="left"/>
      <w:pPr>
        <w:ind w:left="360" w:hanging="360"/>
      </w:pPr>
      <w:rPr>
        <w:rFonts w:ascii="Arial" w:hAnsi="Arial" w:cs="Arial" w:hint="default"/>
        <w:color w:val="000082" w:themeColor="text2"/>
        <w:sz w:val="28"/>
        <w:szCs w:val="28"/>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71616F4D"/>
    <w:multiLevelType w:val="hybridMultilevel"/>
    <w:tmpl w:val="AA04FDB2"/>
    <w:lvl w:ilvl="0" w:tplc="CE505C62">
      <w:start w:val="1"/>
      <w:numFmt w:val="decimal"/>
      <w:lvlText w:val="%1."/>
      <w:lvlJc w:val="left"/>
      <w:pPr>
        <w:ind w:left="720" w:hanging="360"/>
      </w:pPr>
      <w:rPr>
        <w:b/>
        <w:bCs/>
      </w:rPr>
    </w:lvl>
    <w:lvl w:ilvl="1" w:tplc="20000005">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8A27CC"/>
    <w:multiLevelType w:val="hybridMultilevel"/>
    <w:tmpl w:val="F5E618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7598662">
    <w:abstractNumId w:val="2"/>
  </w:num>
  <w:num w:numId="2" w16cid:durableId="506289659">
    <w:abstractNumId w:val="13"/>
  </w:num>
  <w:num w:numId="3" w16cid:durableId="315379053">
    <w:abstractNumId w:val="20"/>
  </w:num>
  <w:num w:numId="4" w16cid:durableId="402417077">
    <w:abstractNumId w:val="14"/>
  </w:num>
  <w:num w:numId="5" w16cid:durableId="865023820">
    <w:abstractNumId w:val="12"/>
  </w:num>
  <w:num w:numId="6" w16cid:durableId="99184116">
    <w:abstractNumId w:val="5"/>
  </w:num>
  <w:num w:numId="7" w16cid:durableId="376468767">
    <w:abstractNumId w:val="4"/>
  </w:num>
  <w:num w:numId="8" w16cid:durableId="1592160028">
    <w:abstractNumId w:val="1"/>
  </w:num>
  <w:num w:numId="9" w16cid:durableId="1436250392">
    <w:abstractNumId w:val="0"/>
  </w:num>
  <w:num w:numId="10" w16cid:durableId="1028794610">
    <w:abstractNumId w:val="9"/>
  </w:num>
  <w:num w:numId="11" w16cid:durableId="2132241572">
    <w:abstractNumId w:val="8"/>
  </w:num>
  <w:num w:numId="12" w16cid:durableId="2132357521">
    <w:abstractNumId w:val="19"/>
  </w:num>
  <w:num w:numId="13" w16cid:durableId="1326281132">
    <w:abstractNumId w:val="17"/>
  </w:num>
  <w:num w:numId="14" w16cid:durableId="466319777">
    <w:abstractNumId w:val="18"/>
  </w:num>
  <w:num w:numId="15" w16cid:durableId="1973291085">
    <w:abstractNumId w:val="7"/>
  </w:num>
  <w:num w:numId="16" w16cid:durableId="2011907156">
    <w:abstractNumId w:val="6"/>
  </w:num>
  <w:num w:numId="17" w16cid:durableId="786003208">
    <w:abstractNumId w:val="11"/>
  </w:num>
  <w:num w:numId="18" w16cid:durableId="1940527781">
    <w:abstractNumId w:val="3"/>
  </w:num>
  <w:num w:numId="19" w16cid:durableId="1882092145">
    <w:abstractNumId w:val="16"/>
  </w:num>
  <w:num w:numId="20" w16cid:durableId="587539846">
    <w:abstractNumId w:val="8"/>
  </w:num>
  <w:num w:numId="21" w16cid:durableId="527108115">
    <w:abstractNumId w:val="15"/>
  </w:num>
  <w:num w:numId="22" w16cid:durableId="688604523">
    <w:abstractNumId w:val="18"/>
  </w:num>
  <w:num w:numId="23" w16cid:durableId="1286159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66"/>
    <w:rsid w:val="00002100"/>
    <w:rsid w:val="00005744"/>
    <w:rsid w:val="00010469"/>
    <w:rsid w:val="000142F4"/>
    <w:rsid w:val="000154AA"/>
    <w:rsid w:val="000274B2"/>
    <w:rsid w:val="0003113D"/>
    <w:rsid w:val="00033500"/>
    <w:rsid w:val="000342A1"/>
    <w:rsid w:val="00035F85"/>
    <w:rsid w:val="00045A66"/>
    <w:rsid w:val="0004789A"/>
    <w:rsid w:val="00055520"/>
    <w:rsid w:val="00056AE2"/>
    <w:rsid w:val="00061439"/>
    <w:rsid w:val="00061CB8"/>
    <w:rsid w:val="00062D0E"/>
    <w:rsid w:val="000636F2"/>
    <w:rsid w:val="00065221"/>
    <w:rsid w:val="00073DAE"/>
    <w:rsid w:val="00075398"/>
    <w:rsid w:val="000767EF"/>
    <w:rsid w:val="00084296"/>
    <w:rsid w:val="00085EF8"/>
    <w:rsid w:val="00092007"/>
    <w:rsid w:val="000964E5"/>
    <w:rsid w:val="00096A9E"/>
    <w:rsid w:val="00096DB7"/>
    <w:rsid w:val="000A04BC"/>
    <w:rsid w:val="000A60D9"/>
    <w:rsid w:val="000A74F4"/>
    <w:rsid w:val="000B173A"/>
    <w:rsid w:val="000B1F16"/>
    <w:rsid w:val="000B5EFD"/>
    <w:rsid w:val="000C5181"/>
    <w:rsid w:val="000C6219"/>
    <w:rsid w:val="000C6A71"/>
    <w:rsid w:val="000E22AF"/>
    <w:rsid w:val="000F10A9"/>
    <w:rsid w:val="000F270F"/>
    <w:rsid w:val="00100EC3"/>
    <w:rsid w:val="0010162F"/>
    <w:rsid w:val="00103201"/>
    <w:rsid w:val="001039EC"/>
    <w:rsid w:val="00104822"/>
    <w:rsid w:val="00105C9C"/>
    <w:rsid w:val="0010732E"/>
    <w:rsid w:val="00110433"/>
    <w:rsid w:val="00112382"/>
    <w:rsid w:val="00114FCD"/>
    <w:rsid w:val="001233C8"/>
    <w:rsid w:val="001236BB"/>
    <w:rsid w:val="00123F7A"/>
    <w:rsid w:val="0012438E"/>
    <w:rsid w:val="001278D5"/>
    <w:rsid w:val="00127F10"/>
    <w:rsid w:val="00141BFA"/>
    <w:rsid w:val="00145408"/>
    <w:rsid w:val="001467C0"/>
    <w:rsid w:val="00147A57"/>
    <w:rsid w:val="00153828"/>
    <w:rsid w:val="00155104"/>
    <w:rsid w:val="0015629F"/>
    <w:rsid w:val="0016496D"/>
    <w:rsid w:val="00166445"/>
    <w:rsid w:val="00171485"/>
    <w:rsid w:val="001750C4"/>
    <w:rsid w:val="001A2A17"/>
    <w:rsid w:val="001A7D78"/>
    <w:rsid w:val="001B0DAD"/>
    <w:rsid w:val="001C5D61"/>
    <w:rsid w:val="001C5FCC"/>
    <w:rsid w:val="001D004D"/>
    <w:rsid w:val="001E102D"/>
    <w:rsid w:val="001E2322"/>
    <w:rsid w:val="001F35CE"/>
    <w:rsid w:val="001F3F7C"/>
    <w:rsid w:val="001F7473"/>
    <w:rsid w:val="00202315"/>
    <w:rsid w:val="002072D7"/>
    <w:rsid w:val="00207D27"/>
    <w:rsid w:val="00214D9A"/>
    <w:rsid w:val="0021542D"/>
    <w:rsid w:val="00220C0C"/>
    <w:rsid w:val="0022761B"/>
    <w:rsid w:val="00231A64"/>
    <w:rsid w:val="00235ECC"/>
    <w:rsid w:val="00237FA4"/>
    <w:rsid w:val="00255BDC"/>
    <w:rsid w:val="00260810"/>
    <w:rsid w:val="00265263"/>
    <w:rsid w:val="00270800"/>
    <w:rsid w:val="00281B32"/>
    <w:rsid w:val="00286A90"/>
    <w:rsid w:val="002931C4"/>
    <w:rsid w:val="002953D4"/>
    <w:rsid w:val="002A251B"/>
    <w:rsid w:val="002A3205"/>
    <w:rsid w:val="002C3F50"/>
    <w:rsid w:val="002D1C90"/>
    <w:rsid w:val="002D47C3"/>
    <w:rsid w:val="002D4AD9"/>
    <w:rsid w:val="002E0BDD"/>
    <w:rsid w:val="002E0D3A"/>
    <w:rsid w:val="002E2D0F"/>
    <w:rsid w:val="002F0F60"/>
    <w:rsid w:val="002F27A5"/>
    <w:rsid w:val="002F3A7C"/>
    <w:rsid w:val="00300049"/>
    <w:rsid w:val="00300E84"/>
    <w:rsid w:val="00303F76"/>
    <w:rsid w:val="003071DA"/>
    <w:rsid w:val="00310C19"/>
    <w:rsid w:val="003165E4"/>
    <w:rsid w:val="00330513"/>
    <w:rsid w:val="0034380B"/>
    <w:rsid w:val="003457FF"/>
    <w:rsid w:val="00355E70"/>
    <w:rsid w:val="00355FF9"/>
    <w:rsid w:val="0035680C"/>
    <w:rsid w:val="00363BA3"/>
    <w:rsid w:val="0036522D"/>
    <w:rsid w:val="0037036B"/>
    <w:rsid w:val="00372275"/>
    <w:rsid w:val="0038358C"/>
    <w:rsid w:val="003857D5"/>
    <w:rsid w:val="00387C1B"/>
    <w:rsid w:val="0039196C"/>
    <w:rsid w:val="003B1153"/>
    <w:rsid w:val="003B51C3"/>
    <w:rsid w:val="003B6080"/>
    <w:rsid w:val="003C1326"/>
    <w:rsid w:val="003C43DE"/>
    <w:rsid w:val="003C509F"/>
    <w:rsid w:val="003C6632"/>
    <w:rsid w:val="00400E59"/>
    <w:rsid w:val="004024AA"/>
    <w:rsid w:val="004038FE"/>
    <w:rsid w:val="00403E12"/>
    <w:rsid w:val="004102F0"/>
    <w:rsid w:val="00412E8E"/>
    <w:rsid w:val="00420C0C"/>
    <w:rsid w:val="0042474E"/>
    <w:rsid w:val="00427DFC"/>
    <w:rsid w:val="0043131A"/>
    <w:rsid w:val="00434A1D"/>
    <w:rsid w:val="0043769A"/>
    <w:rsid w:val="00450869"/>
    <w:rsid w:val="00452DD0"/>
    <w:rsid w:val="00453A46"/>
    <w:rsid w:val="004561C8"/>
    <w:rsid w:val="00463A52"/>
    <w:rsid w:val="00466926"/>
    <w:rsid w:val="0046774E"/>
    <w:rsid w:val="004739F9"/>
    <w:rsid w:val="004743DB"/>
    <w:rsid w:val="0048232F"/>
    <w:rsid w:val="00483DF2"/>
    <w:rsid w:val="00486B00"/>
    <w:rsid w:val="00486D00"/>
    <w:rsid w:val="00493544"/>
    <w:rsid w:val="00496142"/>
    <w:rsid w:val="004A2C26"/>
    <w:rsid w:val="004A2DE4"/>
    <w:rsid w:val="004A36DB"/>
    <w:rsid w:val="004A5FA7"/>
    <w:rsid w:val="004C65B0"/>
    <w:rsid w:val="004D031D"/>
    <w:rsid w:val="004D11FF"/>
    <w:rsid w:val="004D1896"/>
    <w:rsid w:val="004D3D95"/>
    <w:rsid w:val="004E0F3E"/>
    <w:rsid w:val="004E17C0"/>
    <w:rsid w:val="004E224C"/>
    <w:rsid w:val="004E2F0A"/>
    <w:rsid w:val="004E55BB"/>
    <w:rsid w:val="004E7F2D"/>
    <w:rsid w:val="004F0C92"/>
    <w:rsid w:val="004F367D"/>
    <w:rsid w:val="004F4F66"/>
    <w:rsid w:val="004F69BA"/>
    <w:rsid w:val="004F70F4"/>
    <w:rsid w:val="005019F3"/>
    <w:rsid w:val="00510A93"/>
    <w:rsid w:val="00512C20"/>
    <w:rsid w:val="00514CE9"/>
    <w:rsid w:val="00523B40"/>
    <w:rsid w:val="00530972"/>
    <w:rsid w:val="00532883"/>
    <w:rsid w:val="0053374C"/>
    <w:rsid w:val="00534B19"/>
    <w:rsid w:val="005425D9"/>
    <w:rsid w:val="0054532F"/>
    <w:rsid w:val="00546D11"/>
    <w:rsid w:val="00547C93"/>
    <w:rsid w:val="00553D01"/>
    <w:rsid w:val="00554B1E"/>
    <w:rsid w:val="00565E25"/>
    <w:rsid w:val="00570156"/>
    <w:rsid w:val="0057417D"/>
    <w:rsid w:val="00574BB7"/>
    <w:rsid w:val="005800C9"/>
    <w:rsid w:val="00584F68"/>
    <w:rsid w:val="00587202"/>
    <w:rsid w:val="00596D75"/>
    <w:rsid w:val="005A1813"/>
    <w:rsid w:val="005A2F9B"/>
    <w:rsid w:val="005B10F2"/>
    <w:rsid w:val="005C68F9"/>
    <w:rsid w:val="005E3EEA"/>
    <w:rsid w:val="005E418C"/>
    <w:rsid w:val="005E652C"/>
    <w:rsid w:val="005F054D"/>
    <w:rsid w:val="005F6111"/>
    <w:rsid w:val="005F6291"/>
    <w:rsid w:val="005F674B"/>
    <w:rsid w:val="0060634B"/>
    <w:rsid w:val="0060695B"/>
    <w:rsid w:val="00607D15"/>
    <w:rsid w:val="00610612"/>
    <w:rsid w:val="0061243F"/>
    <w:rsid w:val="00613830"/>
    <w:rsid w:val="00617430"/>
    <w:rsid w:val="00626308"/>
    <w:rsid w:val="00630C02"/>
    <w:rsid w:val="00632E44"/>
    <w:rsid w:val="00635C7E"/>
    <w:rsid w:val="00635F25"/>
    <w:rsid w:val="00641584"/>
    <w:rsid w:val="00641E73"/>
    <w:rsid w:val="00642387"/>
    <w:rsid w:val="00647364"/>
    <w:rsid w:val="00655FF1"/>
    <w:rsid w:val="00661A0B"/>
    <w:rsid w:val="00692D9F"/>
    <w:rsid w:val="0069478C"/>
    <w:rsid w:val="00695395"/>
    <w:rsid w:val="00697F3D"/>
    <w:rsid w:val="006A093F"/>
    <w:rsid w:val="006A108D"/>
    <w:rsid w:val="006A18A5"/>
    <w:rsid w:val="006A4A7B"/>
    <w:rsid w:val="006B6B36"/>
    <w:rsid w:val="006B7E60"/>
    <w:rsid w:val="006C0503"/>
    <w:rsid w:val="006C5B66"/>
    <w:rsid w:val="006D0243"/>
    <w:rsid w:val="006D074C"/>
    <w:rsid w:val="006D4C56"/>
    <w:rsid w:val="006D64F9"/>
    <w:rsid w:val="006E1594"/>
    <w:rsid w:val="006E6EFB"/>
    <w:rsid w:val="006F0782"/>
    <w:rsid w:val="006F4247"/>
    <w:rsid w:val="007023E5"/>
    <w:rsid w:val="00703752"/>
    <w:rsid w:val="00705987"/>
    <w:rsid w:val="0070638E"/>
    <w:rsid w:val="00710797"/>
    <w:rsid w:val="0071262E"/>
    <w:rsid w:val="007128B4"/>
    <w:rsid w:val="0071324B"/>
    <w:rsid w:val="00717FE8"/>
    <w:rsid w:val="0072014B"/>
    <w:rsid w:val="007276DD"/>
    <w:rsid w:val="00733809"/>
    <w:rsid w:val="00734F10"/>
    <w:rsid w:val="0073611C"/>
    <w:rsid w:val="00736AC1"/>
    <w:rsid w:val="00741556"/>
    <w:rsid w:val="00743306"/>
    <w:rsid w:val="0074356D"/>
    <w:rsid w:val="00744E54"/>
    <w:rsid w:val="00756C82"/>
    <w:rsid w:val="00766C7E"/>
    <w:rsid w:val="0077363E"/>
    <w:rsid w:val="007746B1"/>
    <w:rsid w:val="007800FC"/>
    <w:rsid w:val="007824DB"/>
    <w:rsid w:val="00794B97"/>
    <w:rsid w:val="00797163"/>
    <w:rsid w:val="007A1DFC"/>
    <w:rsid w:val="007A26DF"/>
    <w:rsid w:val="007A53A1"/>
    <w:rsid w:val="007A5B7C"/>
    <w:rsid w:val="007A7143"/>
    <w:rsid w:val="007A7F18"/>
    <w:rsid w:val="007B1760"/>
    <w:rsid w:val="007B4C85"/>
    <w:rsid w:val="007C01B9"/>
    <w:rsid w:val="007D1581"/>
    <w:rsid w:val="007D3663"/>
    <w:rsid w:val="007D4CEA"/>
    <w:rsid w:val="007D52FB"/>
    <w:rsid w:val="007E3B53"/>
    <w:rsid w:val="007E413D"/>
    <w:rsid w:val="007F4E03"/>
    <w:rsid w:val="00804BAB"/>
    <w:rsid w:val="00812FCD"/>
    <w:rsid w:val="00817E07"/>
    <w:rsid w:val="008228D6"/>
    <w:rsid w:val="00823938"/>
    <w:rsid w:val="00831FFF"/>
    <w:rsid w:val="0084028C"/>
    <w:rsid w:val="0084135C"/>
    <w:rsid w:val="00855582"/>
    <w:rsid w:val="00856B22"/>
    <w:rsid w:val="00857A22"/>
    <w:rsid w:val="00861EA5"/>
    <w:rsid w:val="00864B02"/>
    <w:rsid w:val="00870564"/>
    <w:rsid w:val="008709E1"/>
    <w:rsid w:val="00876FAB"/>
    <w:rsid w:val="00884EF1"/>
    <w:rsid w:val="00891F28"/>
    <w:rsid w:val="0089209C"/>
    <w:rsid w:val="008960BA"/>
    <w:rsid w:val="008A4829"/>
    <w:rsid w:val="008B272B"/>
    <w:rsid w:val="008B2CF3"/>
    <w:rsid w:val="008B3FF6"/>
    <w:rsid w:val="008C288B"/>
    <w:rsid w:val="008C28E1"/>
    <w:rsid w:val="008C3191"/>
    <w:rsid w:val="008C6125"/>
    <w:rsid w:val="008D129C"/>
    <w:rsid w:val="008D505F"/>
    <w:rsid w:val="008E1A28"/>
    <w:rsid w:val="008E1D17"/>
    <w:rsid w:val="008E59FC"/>
    <w:rsid w:val="008F0066"/>
    <w:rsid w:val="008F0A85"/>
    <w:rsid w:val="008F230C"/>
    <w:rsid w:val="008F28CF"/>
    <w:rsid w:val="00903CD0"/>
    <w:rsid w:val="009073BF"/>
    <w:rsid w:val="00907A78"/>
    <w:rsid w:val="00907E21"/>
    <w:rsid w:val="0091577E"/>
    <w:rsid w:val="00916083"/>
    <w:rsid w:val="009161E2"/>
    <w:rsid w:val="00916A8A"/>
    <w:rsid w:val="00921C05"/>
    <w:rsid w:val="009228AC"/>
    <w:rsid w:val="00923D2D"/>
    <w:rsid w:val="00926226"/>
    <w:rsid w:val="00926519"/>
    <w:rsid w:val="00927EB0"/>
    <w:rsid w:val="009364F0"/>
    <w:rsid w:val="00945783"/>
    <w:rsid w:val="00947DCC"/>
    <w:rsid w:val="00950C24"/>
    <w:rsid w:val="009534E0"/>
    <w:rsid w:val="00953B1A"/>
    <w:rsid w:val="0095428E"/>
    <w:rsid w:val="00960485"/>
    <w:rsid w:val="009632D3"/>
    <w:rsid w:val="0096606A"/>
    <w:rsid w:val="00973018"/>
    <w:rsid w:val="009740D8"/>
    <w:rsid w:val="00976C4E"/>
    <w:rsid w:val="00981B54"/>
    <w:rsid w:val="0098612C"/>
    <w:rsid w:val="009A3DB8"/>
    <w:rsid w:val="009A4D87"/>
    <w:rsid w:val="009B1FD4"/>
    <w:rsid w:val="009B2AD9"/>
    <w:rsid w:val="009B540C"/>
    <w:rsid w:val="009B61CA"/>
    <w:rsid w:val="009B6BDE"/>
    <w:rsid w:val="009C030A"/>
    <w:rsid w:val="009C04A1"/>
    <w:rsid w:val="009C0763"/>
    <w:rsid w:val="009C3563"/>
    <w:rsid w:val="009C4243"/>
    <w:rsid w:val="009C656C"/>
    <w:rsid w:val="009D3E40"/>
    <w:rsid w:val="009D5CE2"/>
    <w:rsid w:val="009D6999"/>
    <w:rsid w:val="009D7545"/>
    <w:rsid w:val="009F0C5B"/>
    <w:rsid w:val="00A03D8F"/>
    <w:rsid w:val="00A05AF0"/>
    <w:rsid w:val="00A0636E"/>
    <w:rsid w:val="00A10337"/>
    <w:rsid w:val="00A1299A"/>
    <w:rsid w:val="00A24390"/>
    <w:rsid w:val="00A25712"/>
    <w:rsid w:val="00A33954"/>
    <w:rsid w:val="00A35D8B"/>
    <w:rsid w:val="00A50DE5"/>
    <w:rsid w:val="00A536CC"/>
    <w:rsid w:val="00A5598F"/>
    <w:rsid w:val="00A57150"/>
    <w:rsid w:val="00A7275C"/>
    <w:rsid w:val="00A73050"/>
    <w:rsid w:val="00A74C24"/>
    <w:rsid w:val="00A80179"/>
    <w:rsid w:val="00A84596"/>
    <w:rsid w:val="00A85DB7"/>
    <w:rsid w:val="00A94EC7"/>
    <w:rsid w:val="00A956AA"/>
    <w:rsid w:val="00A960F1"/>
    <w:rsid w:val="00A97A27"/>
    <w:rsid w:val="00AA1E35"/>
    <w:rsid w:val="00AA7C15"/>
    <w:rsid w:val="00AB3552"/>
    <w:rsid w:val="00AB66D8"/>
    <w:rsid w:val="00AC4CB5"/>
    <w:rsid w:val="00AD0AC1"/>
    <w:rsid w:val="00AE76EA"/>
    <w:rsid w:val="00B052CB"/>
    <w:rsid w:val="00B066C8"/>
    <w:rsid w:val="00B07712"/>
    <w:rsid w:val="00B20892"/>
    <w:rsid w:val="00B33F48"/>
    <w:rsid w:val="00B3707B"/>
    <w:rsid w:val="00B41B76"/>
    <w:rsid w:val="00B42859"/>
    <w:rsid w:val="00B51A0F"/>
    <w:rsid w:val="00B61FE6"/>
    <w:rsid w:val="00B66D93"/>
    <w:rsid w:val="00B74E79"/>
    <w:rsid w:val="00B774AD"/>
    <w:rsid w:val="00B81E3C"/>
    <w:rsid w:val="00B8659E"/>
    <w:rsid w:val="00B90FCA"/>
    <w:rsid w:val="00B927C3"/>
    <w:rsid w:val="00BA5E90"/>
    <w:rsid w:val="00BC048A"/>
    <w:rsid w:val="00BC6839"/>
    <w:rsid w:val="00BD77BF"/>
    <w:rsid w:val="00BE1B4F"/>
    <w:rsid w:val="00BF216C"/>
    <w:rsid w:val="00BF3D9D"/>
    <w:rsid w:val="00BF66D4"/>
    <w:rsid w:val="00BF7889"/>
    <w:rsid w:val="00C11923"/>
    <w:rsid w:val="00C12809"/>
    <w:rsid w:val="00C330FC"/>
    <w:rsid w:val="00C37BCB"/>
    <w:rsid w:val="00C4082D"/>
    <w:rsid w:val="00C41F0C"/>
    <w:rsid w:val="00C42D94"/>
    <w:rsid w:val="00C47B45"/>
    <w:rsid w:val="00C501A1"/>
    <w:rsid w:val="00C54AB0"/>
    <w:rsid w:val="00C55462"/>
    <w:rsid w:val="00C56A80"/>
    <w:rsid w:val="00C607C5"/>
    <w:rsid w:val="00C6115B"/>
    <w:rsid w:val="00C616E5"/>
    <w:rsid w:val="00C71AA6"/>
    <w:rsid w:val="00C722F2"/>
    <w:rsid w:val="00C77EA1"/>
    <w:rsid w:val="00C80F7B"/>
    <w:rsid w:val="00C83F91"/>
    <w:rsid w:val="00C92F3F"/>
    <w:rsid w:val="00C930BE"/>
    <w:rsid w:val="00C930F1"/>
    <w:rsid w:val="00C9524F"/>
    <w:rsid w:val="00C97519"/>
    <w:rsid w:val="00CA220F"/>
    <w:rsid w:val="00CB2CA5"/>
    <w:rsid w:val="00CC0991"/>
    <w:rsid w:val="00CC1561"/>
    <w:rsid w:val="00CC17E6"/>
    <w:rsid w:val="00CC3CA1"/>
    <w:rsid w:val="00CD64FF"/>
    <w:rsid w:val="00CE7322"/>
    <w:rsid w:val="00D01871"/>
    <w:rsid w:val="00D04423"/>
    <w:rsid w:val="00D04BEA"/>
    <w:rsid w:val="00D15177"/>
    <w:rsid w:val="00D16AA6"/>
    <w:rsid w:val="00D20F1C"/>
    <w:rsid w:val="00D21A72"/>
    <w:rsid w:val="00D2428C"/>
    <w:rsid w:val="00D3498C"/>
    <w:rsid w:val="00D35235"/>
    <w:rsid w:val="00D4195C"/>
    <w:rsid w:val="00D44343"/>
    <w:rsid w:val="00D469E4"/>
    <w:rsid w:val="00D53F10"/>
    <w:rsid w:val="00D5636E"/>
    <w:rsid w:val="00D56F46"/>
    <w:rsid w:val="00D57775"/>
    <w:rsid w:val="00D61987"/>
    <w:rsid w:val="00D63C31"/>
    <w:rsid w:val="00D655E1"/>
    <w:rsid w:val="00D66654"/>
    <w:rsid w:val="00D66F5E"/>
    <w:rsid w:val="00D71E3A"/>
    <w:rsid w:val="00D7298B"/>
    <w:rsid w:val="00D840E5"/>
    <w:rsid w:val="00D91FF1"/>
    <w:rsid w:val="00D92B92"/>
    <w:rsid w:val="00D95334"/>
    <w:rsid w:val="00D96EA9"/>
    <w:rsid w:val="00DA3BF7"/>
    <w:rsid w:val="00DA6CF1"/>
    <w:rsid w:val="00DA74AE"/>
    <w:rsid w:val="00DB1F6D"/>
    <w:rsid w:val="00DB5E5A"/>
    <w:rsid w:val="00DC10EF"/>
    <w:rsid w:val="00DC2E6F"/>
    <w:rsid w:val="00DC7A54"/>
    <w:rsid w:val="00DD569F"/>
    <w:rsid w:val="00DD6B08"/>
    <w:rsid w:val="00DE0D73"/>
    <w:rsid w:val="00DE113F"/>
    <w:rsid w:val="00DE3DB0"/>
    <w:rsid w:val="00DE76BC"/>
    <w:rsid w:val="00E03F72"/>
    <w:rsid w:val="00E04E2D"/>
    <w:rsid w:val="00E05D3B"/>
    <w:rsid w:val="00E10DAF"/>
    <w:rsid w:val="00E110A3"/>
    <w:rsid w:val="00E11D72"/>
    <w:rsid w:val="00E210A4"/>
    <w:rsid w:val="00E220DF"/>
    <w:rsid w:val="00E263A2"/>
    <w:rsid w:val="00E33552"/>
    <w:rsid w:val="00E34C29"/>
    <w:rsid w:val="00E368D0"/>
    <w:rsid w:val="00E422CA"/>
    <w:rsid w:val="00E43ABD"/>
    <w:rsid w:val="00E50DEF"/>
    <w:rsid w:val="00E51451"/>
    <w:rsid w:val="00E52E1A"/>
    <w:rsid w:val="00E54FE8"/>
    <w:rsid w:val="00E60690"/>
    <w:rsid w:val="00E60971"/>
    <w:rsid w:val="00E61749"/>
    <w:rsid w:val="00E664B4"/>
    <w:rsid w:val="00E72CD8"/>
    <w:rsid w:val="00E76EE5"/>
    <w:rsid w:val="00E76F85"/>
    <w:rsid w:val="00E77DFB"/>
    <w:rsid w:val="00E822A7"/>
    <w:rsid w:val="00E84DD4"/>
    <w:rsid w:val="00E851FD"/>
    <w:rsid w:val="00E97D61"/>
    <w:rsid w:val="00EA7B02"/>
    <w:rsid w:val="00EB563D"/>
    <w:rsid w:val="00EC2780"/>
    <w:rsid w:val="00EC40AA"/>
    <w:rsid w:val="00EC58F3"/>
    <w:rsid w:val="00ED116E"/>
    <w:rsid w:val="00ED21D6"/>
    <w:rsid w:val="00EE0105"/>
    <w:rsid w:val="00EE1022"/>
    <w:rsid w:val="00EE1A3E"/>
    <w:rsid w:val="00EF27CE"/>
    <w:rsid w:val="00F00A98"/>
    <w:rsid w:val="00F01933"/>
    <w:rsid w:val="00F02CAF"/>
    <w:rsid w:val="00F038CC"/>
    <w:rsid w:val="00F0403E"/>
    <w:rsid w:val="00F1028A"/>
    <w:rsid w:val="00F20DCB"/>
    <w:rsid w:val="00F30293"/>
    <w:rsid w:val="00F307A3"/>
    <w:rsid w:val="00F3232B"/>
    <w:rsid w:val="00F37803"/>
    <w:rsid w:val="00F418B5"/>
    <w:rsid w:val="00F47E97"/>
    <w:rsid w:val="00F6430D"/>
    <w:rsid w:val="00F64E7F"/>
    <w:rsid w:val="00F65B5B"/>
    <w:rsid w:val="00F716D3"/>
    <w:rsid w:val="00F71E8F"/>
    <w:rsid w:val="00F72902"/>
    <w:rsid w:val="00F72960"/>
    <w:rsid w:val="00F75A89"/>
    <w:rsid w:val="00F84C07"/>
    <w:rsid w:val="00F90732"/>
    <w:rsid w:val="00FA3515"/>
    <w:rsid w:val="00FA41A9"/>
    <w:rsid w:val="00FA5E46"/>
    <w:rsid w:val="00FA7759"/>
    <w:rsid w:val="00FB6CA1"/>
    <w:rsid w:val="00FC12A8"/>
    <w:rsid w:val="00FD23D9"/>
    <w:rsid w:val="00FD2AD7"/>
    <w:rsid w:val="00FD4ECB"/>
    <w:rsid w:val="00FD5DFC"/>
    <w:rsid w:val="00FD6C50"/>
    <w:rsid w:val="00FE1A83"/>
    <w:rsid w:val="00FF1228"/>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FA872"/>
  <w15:docId w15:val="{71E6789F-D9BF-497F-AFEE-1607B23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60D9"/>
    <w:rPr>
      <w:szCs w:val="21"/>
      <w:lang w:val="en-GB"/>
    </w:rPr>
  </w:style>
  <w:style w:type="paragraph" w:styleId="Heading1">
    <w:name w:val="heading 1"/>
    <w:basedOn w:val="Subtitle"/>
    <w:next w:val="Normal"/>
    <w:link w:val="Heading1Char"/>
    <w:uiPriority w:val="9"/>
    <w:qFormat/>
    <w:rsid w:val="00DE0D73"/>
    <w:pPr>
      <w:spacing w:before="480" w:after="0"/>
      <w:outlineLvl w:val="0"/>
    </w:pPr>
    <w:rPr>
      <w:rFonts w:ascii="Arial" w:hAnsi="Arial"/>
      <w:b/>
      <w:bCs/>
      <w:color w:val="000000" w:themeColor="text1"/>
      <w:sz w:val="52"/>
      <w:szCs w:val="52"/>
    </w:rPr>
  </w:style>
  <w:style w:type="paragraph" w:styleId="Heading2">
    <w:name w:val="heading 2"/>
    <w:basedOn w:val="NoSpacing"/>
    <w:next w:val="Normal"/>
    <w:link w:val="Heading2Char"/>
    <w:uiPriority w:val="9"/>
    <w:unhideWhenUsed/>
    <w:qFormat/>
    <w:rsid w:val="000A60D9"/>
    <w:pPr>
      <w:spacing w:before="360" w:after="120" w:line="240" w:lineRule="auto"/>
      <w:outlineLvl w:val="1"/>
    </w:pPr>
    <w:rPr>
      <w:rFonts w:cs="Arial"/>
      <w:color w:val="000082" w:themeColor="text2"/>
      <w:sz w:val="28"/>
      <w:szCs w:val="28"/>
      <w:lang w:val="en-GB"/>
    </w:rPr>
  </w:style>
  <w:style w:type="paragraph" w:styleId="Heading3">
    <w:name w:val="heading 3"/>
    <w:basedOn w:val="Normal"/>
    <w:next w:val="Normal"/>
    <w:link w:val="Heading3Char"/>
    <w:uiPriority w:val="9"/>
    <w:unhideWhenUsed/>
    <w:qFormat/>
    <w:rsid w:val="00BD77BF"/>
    <w:pPr>
      <w:keepNext/>
      <w:keepLines/>
      <w:spacing w:before="200" w:after="60"/>
      <w:outlineLvl w:val="2"/>
    </w:pPr>
    <w:rPr>
      <w:rFonts w:ascii="Arial" w:hAnsi="Arial" w:cs="Arial"/>
      <w:color w:val="000082" w:themeColor="text2"/>
      <w:sz w:val="24"/>
      <w:szCs w:val="24"/>
    </w:rPr>
  </w:style>
  <w:style w:type="paragraph" w:styleId="Heading4">
    <w:name w:val="heading 4"/>
    <w:basedOn w:val="Normal"/>
    <w:next w:val="Normal"/>
    <w:link w:val="Heading4Char"/>
    <w:uiPriority w:val="9"/>
    <w:unhideWhenUsed/>
    <w:qFormat/>
    <w:rsid w:val="00DE0D73"/>
    <w:pPr>
      <w:keepNext/>
      <w:keepLines/>
      <w:spacing w:before="40" w:after="0"/>
      <w:outlineLvl w:val="3"/>
    </w:pPr>
    <w:rPr>
      <w:rFonts w:ascii="Arial" w:eastAsiaTheme="majorEastAsia" w:hAnsi="Arial" w:cs="Arial"/>
      <w:iCs/>
      <w:color w:val="00C340" w:themeColor="accen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9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466926"/>
  </w:style>
  <w:style w:type="paragraph" w:styleId="Footer">
    <w:name w:val="footer"/>
    <w:basedOn w:val="Normal"/>
    <w:link w:val="FooterChar"/>
    <w:uiPriority w:val="99"/>
    <w:unhideWhenUsed/>
    <w:rsid w:val="004669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66926"/>
  </w:style>
  <w:style w:type="paragraph" w:styleId="BalloonText">
    <w:name w:val="Balloon Text"/>
    <w:basedOn w:val="Normal"/>
    <w:link w:val="BalloonTextChar"/>
    <w:uiPriority w:val="99"/>
    <w:semiHidden/>
    <w:unhideWhenUsed/>
    <w:rsid w:val="004669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926"/>
    <w:rPr>
      <w:rFonts w:ascii="Tahoma" w:hAnsi="Tahoma" w:cs="Tahoma"/>
      <w:sz w:val="16"/>
      <w:szCs w:val="16"/>
    </w:rPr>
  </w:style>
  <w:style w:type="paragraph" w:styleId="NoSpacing">
    <w:name w:val="No Spacing"/>
    <w:uiPriority w:val="1"/>
    <w:rsid w:val="00BF7889"/>
    <w:pPr>
      <w:spacing w:after="0"/>
    </w:pPr>
    <w:rPr>
      <w:rFonts w:ascii="Arial" w:hAnsi="Arial"/>
      <w:sz w:val="20"/>
    </w:rPr>
  </w:style>
  <w:style w:type="character" w:customStyle="1" w:styleId="Heading1Char">
    <w:name w:val="Heading 1 Char"/>
    <w:basedOn w:val="DefaultParagraphFont"/>
    <w:link w:val="Heading1"/>
    <w:uiPriority w:val="9"/>
    <w:rsid w:val="00DE0D73"/>
    <w:rPr>
      <w:rFonts w:ascii="Arial" w:eastAsiaTheme="majorEastAsia" w:hAnsi="Arial" w:cs="Arial"/>
      <w:b/>
      <w:bCs/>
      <w:color w:val="000000" w:themeColor="text1"/>
      <w:sz w:val="52"/>
      <w:szCs w:val="52"/>
      <w:lang w:val="en-GB"/>
    </w:rPr>
  </w:style>
  <w:style w:type="paragraph" w:styleId="Subtitle">
    <w:name w:val="Subtitle"/>
    <w:basedOn w:val="Normal"/>
    <w:next w:val="Normal"/>
    <w:link w:val="SubtitleChar"/>
    <w:uiPriority w:val="11"/>
    <w:qFormat/>
    <w:rsid w:val="00DE0D73"/>
    <w:pPr>
      <w:numPr>
        <w:ilvl w:val="1"/>
      </w:numPr>
      <w:spacing w:before="120" w:after="180"/>
    </w:pPr>
    <w:rPr>
      <w:rFonts w:ascii="Georgia" w:eastAsiaTheme="majorEastAsia" w:hAnsi="Georgia" w:cs="Arial"/>
      <w:color w:val="00C340" w:themeColor="accent1"/>
      <w:sz w:val="36"/>
      <w:szCs w:val="36"/>
    </w:rPr>
  </w:style>
  <w:style w:type="character" w:customStyle="1" w:styleId="SubtitleChar">
    <w:name w:val="Subtitle Char"/>
    <w:basedOn w:val="DefaultParagraphFont"/>
    <w:link w:val="Subtitle"/>
    <w:uiPriority w:val="11"/>
    <w:rsid w:val="00DE0D73"/>
    <w:rPr>
      <w:rFonts w:ascii="Georgia" w:eastAsiaTheme="majorEastAsia" w:hAnsi="Georgia" w:cs="Arial"/>
      <w:color w:val="00C340" w:themeColor="accent1"/>
      <w:sz w:val="36"/>
      <w:szCs w:val="36"/>
      <w:lang w:val="en-GB"/>
    </w:rPr>
  </w:style>
  <w:style w:type="character" w:customStyle="1" w:styleId="Heading2Char">
    <w:name w:val="Heading 2 Char"/>
    <w:basedOn w:val="DefaultParagraphFont"/>
    <w:link w:val="Heading2"/>
    <w:uiPriority w:val="9"/>
    <w:rsid w:val="000A60D9"/>
    <w:rPr>
      <w:rFonts w:ascii="Arial" w:hAnsi="Arial" w:cs="Arial"/>
      <w:color w:val="000082" w:themeColor="text2"/>
      <w:sz w:val="28"/>
      <w:szCs w:val="28"/>
      <w:lang w:val="en-GB"/>
    </w:rPr>
  </w:style>
  <w:style w:type="character" w:customStyle="1" w:styleId="Heading3Char">
    <w:name w:val="Heading 3 Char"/>
    <w:basedOn w:val="DefaultParagraphFont"/>
    <w:link w:val="Heading3"/>
    <w:uiPriority w:val="9"/>
    <w:rsid w:val="00BD77BF"/>
    <w:rPr>
      <w:rFonts w:ascii="Arial" w:hAnsi="Arial" w:cs="Arial"/>
      <w:color w:val="000082" w:themeColor="text2"/>
      <w:sz w:val="24"/>
      <w:szCs w:val="24"/>
      <w:lang w:val="en-GB"/>
    </w:rPr>
  </w:style>
  <w:style w:type="paragraph" w:styleId="IntenseQuote">
    <w:name w:val="Intense Quote"/>
    <w:basedOn w:val="Normal"/>
    <w:next w:val="Normal"/>
    <w:link w:val="IntenseQuoteChar"/>
    <w:uiPriority w:val="30"/>
    <w:qFormat/>
    <w:rsid w:val="00DA3BF7"/>
    <w:pPr>
      <w:spacing w:before="360" w:after="360" w:line="360" w:lineRule="auto"/>
      <w:ind w:left="2832" w:right="864"/>
    </w:pPr>
    <w:rPr>
      <w:rFonts w:ascii="Georgia" w:hAnsi="Georgia"/>
      <w:i/>
      <w:iCs/>
      <w:color w:val="00C340" w:themeColor="accent1"/>
      <w:sz w:val="28"/>
      <w:szCs w:val="28"/>
      <w:lang w:val="fr-FR"/>
    </w:rPr>
  </w:style>
  <w:style w:type="character" w:customStyle="1" w:styleId="IntenseQuoteChar">
    <w:name w:val="Intense Quote Char"/>
    <w:basedOn w:val="DefaultParagraphFont"/>
    <w:link w:val="IntenseQuote"/>
    <w:uiPriority w:val="30"/>
    <w:rsid w:val="00DA3BF7"/>
    <w:rPr>
      <w:rFonts w:ascii="Georgia" w:hAnsi="Georgia"/>
      <w:i/>
      <w:iCs/>
      <w:color w:val="00C340" w:themeColor="accent1"/>
      <w:sz w:val="28"/>
      <w:szCs w:val="28"/>
      <w:lang w:val="fr-FR"/>
    </w:rPr>
  </w:style>
  <w:style w:type="paragraph" w:styleId="ListParagraph">
    <w:name w:val="List Paragraph"/>
    <w:basedOn w:val="Normal"/>
    <w:uiPriority w:val="34"/>
    <w:qFormat/>
    <w:rsid w:val="00BD77BF"/>
    <w:pPr>
      <w:numPr>
        <w:numId w:val="15"/>
      </w:numPr>
      <w:spacing w:after="240"/>
      <w:contextualSpacing/>
    </w:pPr>
  </w:style>
  <w:style w:type="character" w:customStyle="1" w:styleId="Heading4Char">
    <w:name w:val="Heading 4 Char"/>
    <w:basedOn w:val="DefaultParagraphFont"/>
    <w:link w:val="Heading4"/>
    <w:uiPriority w:val="9"/>
    <w:rsid w:val="00DE0D73"/>
    <w:rPr>
      <w:rFonts w:ascii="Arial" w:eastAsiaTheme="majorEastAsia" w:hAnsi="Arial" w:cs="Arial"/>
      <w:iCs/>
      <w:color w:val="00C340" w:themeColor="accent1"/>
      <w:szCs w:val="20"/>
      <w:lang w:val="it-IT"/>
    </w:rPr>
  </w:style>
  <w:style w:type="paragraph" w:styleId="BodyText">
    <w:name w:val="Body Text"/>
    <w:basedOn w:val="Normal"/>
    <w:link w:val="BodyTextChar"/>
    <w:qFormat/>
    <w:rsid w:val="00DA3BF7"/>
  </w:style>
  <w:style w:type="character" w:customStyle="1" w:styleId="BodyTextChar">
    <w:name w:val="Body Text Char"/>
    <w:basedOn w:val="DefaultParagraphFont"/>
    <w:link w:val="BodyText"/>
    <w:rsid w:val="00DA3BF7"/>
    <w:rPr>
      <w:szCs w:val="21"/>
      <w:lang w:val="en-GB"/>
    </w:rPr>
  </w:style>
  <w:style w:type="table" w:styleId="TableGrid">
    <w:name w:val="Table Grid"/>
    <w:basedOn w:val="TableNormal"/>
    <w:uiPriority w:val="59"/>
    <w:rsid w:val="003B51C3"/>
    <w:pPr>
      <w:spacing w:after="0" w:line="240" w:lineRule="auto"/>
    </w:pPr>
    <w:rPr>
      <w:rFonts w:ascii="Calibri" w:eastAsia="Times New Roman" w:hAnsi="Calibri" w:cs="Times New Roman"/>
      <w:szCs w:val="20"/>
      <w:lang w:val="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4"/>
      </w:rPr>
      <w:tblPr/>
      <w:tcPr>
        <w:shd w:val="clear" w:color="auto" w:fill="00C440"/>
      </w:tcPr>
    </w:tblStylePr>
    <w:tblStylePr w:type="band1Horz">
      <w:tblPr/>
      <w:tcPr>
        <w:shd w:val="clear" w:color="auto" w:fill="FFFFFF" w:themeFill="background1"/>
      </w:tcPr>
    </w:tblStylePr>
    <w:tblStylePr w:type="band2Horz">
      <w:rPr>
        <w:rFonts w:ascii="Calibri" w:hAnsi="Calibri"/>
        <w:color w:val="000000" w:themeColor="text1"/>
        <w:sz w:val="22"/>
      </w:rPr>
      <w:tblPr/>
      <w:tcPr>
        <w:shd w:val="clear" w:color="auto" w:fill="F2F2F2" w:themeFill="background2" w:themeFillShade="F2"/>
      </w:tcPr>
    </w:tblStylePr>
  </w:style>
  <w:style w:type="character" w:styleId="Hyperlink">
    <w:name w:val="Hyperlink"/>
    <w:basedOn w:val="DefaultParagraphFont"/>
    <w:uiPriority w:val="99"/>
    <w:unhideWhenUsed/>
    <w:rsid w:val="004E55BB"/>
    <w:rPr>
      <w:color w:val="303591" w:themeColor="hyperlink"/>
      <w:u w:val="single"/>
    </w:rPr>
  </w:style>
  <w:style w:type="character" w:styleId="UnresolvedMention">
    <w:name w:val="Unresolved Mention"/>
    <w:basedOn w:val="DefaultParagraphFont"/>
    <w:uiPriority w:val="99"/>
    <w:semiHidden/>
    <w:unhideWhenUsed/>
    <w:rsid w:val="004E55BB"/>
    <w:rPr>
      <w:color w:val="605E5C"/>
      <w:shd w:val="clear" w:color="auto" w:fill="E1DFDD"/>
    </w:rPr>
  </w:style>
  <w:style w:type="character" w:styleId="IntenseReference">
    <w:name w:val="Intense Reference"/>
    <w:basedOn w:val="DefaultParagraphFont"/>
    <w:uiPriority w:val="32"/>
    <w:qFormat/>
    <w:rsid w:val="00BD77BF"/>
    <w:rPr>
      <w:b/>
      <w:bCs/>
      <w:smallCaps/>
      <w:color w:val="00C340" w:themeColor="accent1"/>
      <w:spacing w:val="5"/>
    </w:rPr>
  </w:style>
  <w:style w:type="paragraph" w:customStyle="1" w:styleId="Heading2withnumbering">
    <w:name w:val="Heading 2 with numbering"/>
    <w:basedOn w:val="Heading2"/>
    <w:qFormat/>
    <w:rsid w:val="000A60D9"/>
    <w:pPr>
      <w:numPr>
        <w:numId w:val="23"/>
      </w:numPr>
    </w:pPr>
    <w:rPr>
      <w:lang w:val="it-IT"/>
    </w:rPr>
  </w:style>
  <w:style w:type="paragraph" w:customStyle="1" w:styleId="Heading3withnumbering">
    <w:name w:val="Heading 3 with numbering"/>
    <w:basedOn w:val="Heading3"/>
    <w:qFormat/>
    <w:rsid w:val="00DE0D73"/>
    <w:pPr>
      <w:numPr>
        <w:ilvl w:val="1"/>
        <w:numId w:val="23"/>
      </w:numPr>
    </w:pPr>
  </w:style>
  <w:style w:type="paragraph" w:customStyle="1" w:styleId="Heading4withnumbering">
    <w:name w:val="Heading 4 with numbering"/>
    <w:basedOn w:val="Heading4"/>
    <w:qFormat/>
    <w:rsid w:val="00635C7E"/>
    <w:pPr>
      <w:numPr>
        <w:ilvl w:val="2"/>
        <w:numId w:val="23"/>
      </w:numPr>
      <w:ind w:left="709" w:hanging="709"/>
    </w:pPr>
  </w:style>
  <w:style w:type="paragraph" w:customStyle="1" w:styleId="Tablebullets">
    <w:name w:val="Table bullets"/>
    <w:basedOn w:val="ListParagraph"/>
    <w:rsid w:val="003B51C3"/>
    <w:pPr>
      <w:spacing w:before="60" w:after="60"/>
      <w:ind w:left="306" w:hanging="306"/>
    </w:pPr>
    <w:rPr>
      <w:rFonts w:ascii="Calibri" w:eastAsia="Times New Roman" w:hAnsi="Calibri" w:cs="Times New Roman"/>
      <w:color w:val="000000" w:themeColor="text1"/>
    </w:rPr>
  </w:style>
  <w:style w:type="paragraph" w:customStyle="1" w:styleId="Tablecontent">
    <w:name w:val="Table content"/>
    <w:basedOn w:val="Normal"/>
    <w:rsid w:val="003B51C3"/>
    <w:pPr>
      <w:spacing w:after="0"/>
    </w:pPr>
    <w:rPr>
      <w:rFonts w:ascii="Calibri" w:eastAsia="Times New Roman" w:hAnsi="Calibri" w:cs="Times New Roman"/>
      <w:szCs w:val="22"/>
    </w:rPr>
  </w:style>
  <w:style w:type="paragraph" w:customStyle="1" w:styleId="Tablehead">
    <w:name w:val="Table head"/>
    <w:basedOn w:val="Normal"/>
    <w:rsid w:val="00FA3515"/>
    <w:pPr>
      <w:spacing w:after="0"/>
    </w:pPr>
    <w:rPr>
      <w:rFonts w:ascii="Calibri" w:eastAsia="Times New Roman" w:hAnsi="Calibri" w:cs="Times New Roman"/>
      <w:b/>
      <w:color w:val="FFFFFF" w:themeColor="background1"/>
      <w:sz w:val="24"/>
    </w:rPr>
  </w:style>
  <w:style w:type="paragraph" w:styleId="Title">
    <w:name w:val="Title"/>
    <w:basedOn w:val="Normal"/>
    <w:next w:val="Normal"/>
    <w:link w:val="TitleChar"/>
    <w:uiPriority w:val="10"/>
    <w:rsid w:val="00FA35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515"/>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C92F3F"/>
    <w:pPr>
      <w:spacing w:after="0" w:line="240" w:lineRule="auto"/>
    </w:pPr>
    <w:rPr>
      <w:szCs w:val="21"/>
      <w:lang w:val="en-GB"/>
    </w:rPr>
  </w:style>
  <w:style w:type="paragraph" w:styleId="Quote">
    <w:name w:val="Quote"/>
    <w:basedOn w:val="Normal"/>
    <w:next w:val="Normal"/>
    <w:link w:val="QuoteChar"/>
    <w:uiPriority w:val="29"/>
    <w:qFormat/>
    <w:rsid w:val="007361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3611C"/>
    <w:rPr>
      <w:i/>
      <w:iCs/>
      <w:color w:val="404040" w:themeColor="text1" w:themeTint="BF"/>
      <w:szCs w:val="21"/>
      <w:lang w:val="en-GB"/>
    </w:rPr>
  </w:style>
  <w:style w:type="paragraph" w:styleId="NormalWeb">
    <w:name w:val="Normal (Web)"/>
    <w:basedOn w:val="Normal"/>
    <w:uiPriority w:val="99"/>
    <w:semiHidden/>
    <w:unhideWhenUsed/>
    <w:rsid w:val="00EE102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4380B"/>
    <w:rPr>
      <w:sz w:val="16"/>
      <w:szCs w:val="16"/>
    </w:rPr>
  </w:style>
  <w:style w:type="paragraph" w:styleId="CommentText">
    <w:name w:val="annotation text"/>
    <w:basedOn w:val="Normal"/>
    <w:link w:val="CommentTextChar"/>
    <w:uiPriority w:val="99"/>
    <w:unhideWhenUsed/>
    <w:rsid w:val="0034380B"/>
    <w:pPr>
      <w:spacing w:line="240" w:lineRule="auto"/>
    </w:pPr>
    <w:rPr>
      <w:sz w:val="20"/>
      <w:szCs w:val="20"/>
    </w:rPr>
  </w:style>
  <w:style w:type="character" w:customStyle="1" w:styleId="CommentTextChar">
    <w:name w:val="Comment Text Char"/>
    <w:basedOn w:val="DefaultParagraphFont"/>
    <w:link w:val="CommentText"/>
    <w:uiPriority w:val="99"/>
    <w:rsid w:val="0034380B"/>
    <w:rPr>
      <w:sz w:val="20"/>
      <w:szCs w:val="20"/>
      <w:lang w:val="en-GB"/>
    </w:rPr>
  </w:style>
  <w:style w:type="paragraph" w:styleId="CommentSubject">
    <w:name w:val="annotation subject"/>
    <w:basedOn w:val="CommentText"/>
    <w:next w:val="CommentText"/>
    <w:link w:val="CommentSubjectChar"/>
    <w:uiPriority w:val="99"/>
    <w:semiHidden/>
    <w:unhideWhenUsed/>
    <w:rsid w:val="0034380B"/>
    <w:rPr>
      <w:b/>
      <w:bCs/>
    </w:rPr>
  </w:style>
  <w:style w:type="character" w:customStyle="1" w:styleId="CommentSubjectChar">
    <w:name w:val="Comment Subject Char"/>
    <w:basedOn w:val="CommentTextChar"/>
    <w:link w:val="CommentSubject"/>
    <w:uiPriority w:val="99"/>
    <w:semiHidden/>
    <w:rsid w:val="0034380B"/>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326817">
      <w:bodyDiv w:val="1"/>
      <w:marLeft w:val="0"/>
      <w:marRight w:val="0"/>
      <w:marTop w:val="0"/>
      <w:marBottom w:val="0"/>
      <w:divBdr>
        <w:top w:val="none" w:sz="0" w:space="0" w:color="auto"/>
        <w:left w:val="none" w:sz="0" w:space="0" w:color="auto"/>
        <w:bottom w:val="none" w:sz="0" w:space="0" w:color="auto"/>
        <w:right w:val="none" w:sz="0" w:space="0" w:color="auto"/>
      </w:divBdr>
    </w:div>
    <w:div w:id="1542936096">
      <w:bodyDiv w:val="1"/>
      <w:marLeft w:val="0"/>
      <w:marRight w:val="0"/>
      <w:marTop w:val="0"/>
      <w:marBottom w:val="0"/>
      <w:divBdr>
        <w:top w:val="none" w:sz="0" w:space="0" w:color="auto"/>
        <w:left w:val="none" w:sz="0" w:space="0" w:color="auto"/>
        <w:bottom w:val="none" w:sz="0" w:space="0" w:color="auto"/>
        <w:right w:val="none" w:sz="0" w:space="0" w:color="auto"/>
      </w:divBdr>
    </w:div>
    <w:div w:id="208104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itea4.org/project/ai-forschung.html" TargetMode="External"/><Relationship Id="rId25" Type="http://schemas.openxmlformats.org/officeDocument/2006/relationships/image" Target="media/image11.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regis.cazenave@itea4.org" TargetMode="External"/><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tea4.org/project/ai-forschung.html" TargetMode="External"/><Relationship Id="rId24" Type="http://schemas.openxmlformats.org/officeDocument/2006/relationships/image" Target="media/image10.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hmet.ekin@philips.com"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itea4.org"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6.jpg"/></Relationships>
</file>

<file path=word/_rels/header2.xml.rels><?xml version="1.0" encoding="UTF-8" standalone="yes"?>
<Relationships xmlns="http://schemas.openxmlformats.org/package/2006/relationships"><Relationship Id="rId1" Type="http://schemas.openxmlformats.org/officeDocument/2006/relationships/image" Target="media/image18.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vandenBorne-Tou\ITEA%20Office\ITEA%20Communications%20-%20Documenten\General\Corporate%20identity\Rebranding%20for%20ITEA%204\ITEA%204\Templates\ITEA%204%20Word%20template\ITEA%204%20Word%20template.dotx" TargetMode="External"/></Relationships>
</file>

<file path=word/theme/theme1.xml><?xml version="1.0" encoding="utf-8"?>
<a:theme xmlns:a="http://schemas.openxmlformats.org/drawingml/2006/main" name="Office Theme">
  <a:themeElements>
    <a:clrScheme name="ITEA 4">
      <a:dk1>
        <a:srgbClr val="000000"/>
      </a:dk1>
      <a:lt1>
        <a:srgbClr val="FFFFFF"/>
      </a:lt1>
      <a:dk2>
        <a:srgbClr val="000082"/>
      </a:dk2>
      <a:lt2>
        <a:srgbClr val="FFFFFF"/>
      </a:lt2>
      <a:accent1>
        <a:srgbClr val="00C340"/>
      </a:accent1>
      <a:accent2>
        <a:srgbClr val="0648B9"/>
      </a:accent2>
      <a:accent3>
        <a:srgbClr val="FF3C00"/>
      </a:accent3>
      <a:accent4>
        <a:srgbClr val="D9D9D9"/>
      </a:accent4>
      <a:accent5>
        <a:srgbClr val="FDADD9"/>
      </a:accent5>
      <a:accent6>
        <a:srgbClr val="67E7CA"/>
      </a:accent6>
      <a:hlink>
        <a:srgbClr val="303591"/>
      </a:hlink>
      <a:folHlink>
        <a:srgbClr val="FF3C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28f463-e3cf-4f2c-8f01-ec75b33edd67">
      <Terms xmlns="http://schemas.microsoft.com/office/infopath/2007/PartnerControls"/>
    </lcf76f155ced4ddcb4097134ff3c332f>
    <TaxCatchAll xmlns="2e775956-fff0-4d76-94ab-1a092e87cc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7B72972718E94585BDF308920FFAEE" ma:contentTypeVersion="19" ma:contentTypeDescription="Een nieuw document maken." ma:contentTypeScope="" ma:versionID="a37a26452e4176ee1f76f0ccd095453c">
  <xsd:schema xmlns:xsd="http://www.w3.org/2001/XMLSchema" xmlns:xs="http://www.w3.org/2001/XMLSchema" xmlns:p="http://schemas.microsoft.com/office/2006/metadata/properties" xmlns:ns2="8628f463-e3cf-4f2c-8f01-ec75b33edd67" xmlns:ns3="2e775956-fff0-4d76-94ab-1a092e87cccb" targetNamespace="http://schemas.microsoft.com/office/2006/metadata/properties" ma:root="true" ma:fieldsID="6ffe3a86886fec3dae9f14e626a4cae8" ns2:_="" ns3:_="">
    <xsd:import namespace="8628f463-e3cf-4f2c-8f01-ec75b33edd67"/>
    <xsd:import namespace="2e775956-fff0-4d76-94ab-1a092e87cc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8f463-e3cf-4f2c-8f01-ec75b33ed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33cf5d9-a986-4f9d-98e7-154fb2b2e1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775956-fff0-4d76-94ab-1a092e87cccb"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520d4ac-4537-4366-ac9d-b49628216453}" ma:internalName="TaxCatchAll" ma:showField="CatchAllData" ma:web="2e775956-fff0-4d76-94ab-1a092e87c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3B50E-4B48-41BC-9109-F70F47E454F3}">
  <ds:schemaRefs>
    <ds:schemaRef ds:uri="http://schemas.openxmlformats.org/officeDocument/2006/bibliography"/>
  </ds:schemaRefs>
</ds:datastoreItem>
</file>

<file path=customXml/itemProps2.xml><?xml version="1.0" encoding="utf-8"?>
<ds:datastoreItem xmlns:ds="http://schemas.openxmlformats.org/officeDocument/2006/customXml" ds:itemID="{4F543BBD-6814-4F22-8253-7B55CE03C124}">
  <ds:schemaRefs>
    <ds:schemaRef ds:uri="http://schemas.microsoft.com/office/2006/metadata/properties"/>
    <ds:schemaRef ds:uri="http://schemas.microsoft.com/office/infopath/2007/PartnerControls"/>
    <ds:schemaRef ds:uri="8628f463-e3cf-4f2c-8f01-ec75b33edd67"/>
    <ds:schemaRef ds:uri="2e775956-fff0-4d76-94ab-1a092e87cccb"/>
  </ds:schemaRefs>
</ds:datastoreItem>
</file>

<file path=customXml/itemProps3.xml><?xml version="1.0" encoding="utf-8"?>
<ds:datastoreItem xmlns:ds="http://schemas.openxmlformats.org/officeDocument/2006/customXml" ds:itemID="{2C437FDE-2EC3-44F4-A77B-15AF68492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8f463-e3cf-4f2c-8f01-ec75b33edd67"/>
    <ds:schemaRef ds:uri="2e775956-fff0-4d76-94ab-1a092e87c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A2E40E-125B-4934-9F95-D7D1CA3AF0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ITEA 4 Word template</Template>
  <TotalTime>0</TotalTime>
  <Pages>2</Pages>
  <Words>655</Words>
  <Characters>3740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van den Borne-Toupet · ITEA Office</dc:creator>
  <cp:lastModifiedBy>Linda van den Borne-Toupet · ITEA Office</cp:lastModifiedBy>
  <cp:revision>18</cp:revision>
  <cp:lastPrinted>2014-01-20T22:10:00Z</cp:lastPrinted>
  <dcterms:created xsi:type="dcterms:W3CDTF">2026-08-24T14:33:00Z</dcterms:created>
  <dcterms:modified xsi:type="dcterms:W3CDTF">2026-09-09T21:20:00Z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0x0101006C7B72972718E94585BDF308920FFAEE</vt:lpwstr>
  </property>
  <property fmtid="{D5CDD505-2E9C-101B-9397-08002B2CF9AE}" pid="3" name="MediaServiceImageTags">
    <vt:lpwstr/>
  </property>
</Properties>
</file>